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DA" w:rsidRDefault="004F5EDA">
      <w:pPr>
        <w:pStyle w:val="ConsPlusTitlePage"/>
      </w:pPr>
      <w:r>
        <w:t xml:space="preserve">Документ предоставлен </w:t>
      </w:r>
      <w:hyperlink r:id="rId4" w:history="1">
        <w:r>
          <w:rPr>
            <w:color w:val="0000FF"/>
          </w:rPr>
          <w:t>КонсультантПлюс</w:t>
        </w:r>
      </w:hyperlink>
      <w:r>
        <w:br/>
      </w:r>
    </w:p>
    <w:p w:rsidR="004F5EDA" w:rsidRDefault="004F5EDA">
      <w:pPr>
        <w:pStyle w:val="ConsPlusNormal"/>
        <w:jc w:val="both"/>
        <w:outlineLvl w:val="0"/>
      </w:pPr>
    </w:p>
    <w:p w:rsidR="004F5EDA" w:rsidRDefault="004F5EDA">
      <w:pPr>
        <w:pStyle w:val="ConsPlusNormal"/>
        <w:outlineLvl w:val="0"/>
      </w:pPr>
      <w:r>
        <w:t>Зарегистрировано в Минюсте России 19 февраля 2016 г. N 41153</w:t>
      </w:r>
    </w:p>
    <w:p w:rsidR="004F5EDA" w:rsidRDefault="004F5EDA">
      <w:pPr>
        <w:pStyle w:val="ConsPlusNormal"/>
        <w:pBdr>
          <w:top w:val="single" w:sz="6" w:space="0" w:color="auto"/>
        </w:pBdr>
        <w:spacing w:before="100" w:after="100"/>
        <w:jc w:val="both"/>
        <w:rPr>
          <w:sz w:val="2"/>
          <w:szCs w:val="2"/>
        </w:rPr>
      </w:pPr>
    </w:p>
    <w:p w:rsidR="004F5EDA" w:rsidRDefault="004F5EDA">
      <w:pPr>
        <w:pStyle w:val="ConsPlusNormal"/>
        <w:jc w:val="both"/>
      </w:pPr>
    </w:p>
    <w:p w:rsidR="004F5EDA" w:rsidRDefault="004F5EDA">
      <w:pPr>
        <w:pStyle w:val="ConsPlusTitle"/>
        <w:jc w:val="center"/>
      </w:pPr>
      <w:r>
        <w:t>СЛЕДСТВЕННЫЙ КОМИТЕТ РОССИЙСКОЙ ФЕДЕРАЦИИ</w:t>
      </w:r>
    </w:p>
    <w:p w:rsidR="004F5EDA" w:rsidRDefault="004F5EDA">
      <w:pPr>
        <w:pStyle w:val="ConsPlusTitle"/>
        <w:jc w:val="center"/>
      </w:pPr>
    </w:p>
    <w:p w:rsidR="004F5EDA" w:rsidRDefault="004F5EDA">
      <w:pPr>
        <w:pStyle w:val="ConsPlusTitle"/>
        <w:jc w:val="center"/>
      </w:pPr>
      <w:r>
        <w:t>ПРИКАЗ</w:t>
      </w:r>
    </w:p>
    <w:p w:rsidR="004F5EDA" w:rsidRDefault="004F5EDA">
      <w:pPr>
        <w:pStyle w:val="ConsPlusTitle"/>
        <w:jc w:val="center"/>
      </w:pPr>
      <w:r>
        <w:t>от 14 января 2016 г. N 4</w:t>
      </w:r>
    </w:p>
    <w:p w:rsidR="004F5EDA" w:rsidRDefault="004F5EDA">
      <w:pPr>
        <w:pStyle w:val="ConsPlusTitle"/>
        <w:jc w:val="center"/>
      </w:pPr>
    </w:p>
    <w:p w:rsidR="004F5EDA" w:rsidRDefault="004F5EDA">
      <w:pPr>
        <w:pStyle w:val="ConsPlusTitle"/>
        <w:jc w:val="center"/>
      </w:pPr>
      <w:r>
        <w:t>ОБ УТВЕРЖДЕНИИ ПОЛОЖЕНИЯ</w:t>
      </w:r>
    </w:p>
    <w:p w:rsidR="004F5EDA" w:rsidRDefault="004F5EDA">
      <w:pPr>
        <w:pStyle w:val="ConsPlusTitle"/>
        <w:jc w:val="center"/>
      </w:pPr>
      <w:r>
        <w:t>ОБ АТТЕСТАЦИОННЫХ КОМИССИЯХ СЛЕДСТВЕННОГО КОМИТЕТА</w:t>
      </w:r>
    </w:p>
    <w:p w:rsidR="004F5EDA" w:rsidRDefault="004F5EDA">
      <w:pPr>
        <w:pStyle w:val="ConsPlusTitle"/>
        <w:jc w:val="center"/>
      </w:pPr>
      <w:r>
        <w:t>РОССИЙСКОЙ ФЕДЕРАЦИИ</w:t>
      </w:r>
    </w:p>
    <w:p w:rsidR="004F5EDA" w:rsidRDefault="004F5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5EDA">
        <w:trPr>
          <w:jc w:val="center"/>
        </w:trPr>
        <w:tc>
          <w:tcPr>
            <w:tcW w:w="9294" w:type="dxa"/>
            <w:tcBorders>
              <w:top w:val="nil"/>
              <w:left w:val="single" w:sz="24" w:space="0" w:color="CED3F1"/>
              <w:bottom w:val="nil"/>
              <w:right w:val="single" w:sz="24" w:space="0" w:color="F4F3F8"/>
            </w:tcBorders>
            <w:shd w:val="clear" w:color="auto" w:fill="F4F3F8"/>
          </w:tcPr>
          <w:p w:rsidR="004F5EDA" w:rsidRDefault="004F5EDA">
            <w:pPr>
              <w:pStyle w:val="ConsPlusNormal"/>
              <w:jc w:val="center"/>
            </w:pPr>
            <w:r>
              <w:rPr>
                <w:color w:val="392C69"/>
              </w:rPr>
              <w:t>Список изменяющих документов</w:t>
            </w:r>
          </w:p>
          <w:p w:rsidR="004F5EDA" w:rsidRDefault="004F5EDA">
            <w:pPr>
              <w:pStyle w:val="ConsPlusNormal"/>
              <w:jc w:val="center"/>
            </w:pPr>
            <w:r>
              <w:rPr>
                <w:color w:val="392C69"/>
              </w:rPr>
              <w:t xml:space="preserve">(в ред. Приказов СК России от 22.05.2017 </w:t>
            </w:r>
            <w:hyperlink r:id="rId5" w:history="1">
              <w:r>
                <w:rPr>
                  <w:color w:val="0000FF"/>
                </w:rPr>
                <w:t>N 70</w:t>
              </w:r>
            </w:hyperlink>
            <w:r>
              <w:rPr>
                <w:color w:val="392C69"/>
              </w:rPr>
              <w:t xml:space="preserve">, от 23.05.2018 </w:t>
            </w:r>
            <w:hyperlink r:id="rId6" w:history="1">
              <w:r>
                <w:rPr>
                  <w:color w:val="0000FF"/>
                </w:rPr>
                <w:t>N 41</w:t>
              </w:r>
            </w:hyperlink>
            <w:r>
              <w:rPr>
                <w:color w:val="392C69"/>
              </w:rPr>
              <w:t>,</w:t>
            </w:r>
          </w:p>
          <w:p w:rsidR="004F5EDA" w:rsidRDefault="004F5EDA">
            <w:pPr>
              <w:pStyle w:val="ConsPlusNormal"/>
              <w:jc w:val="center"/>
            </w:pPr>
            <w:r>
              <w:rPr>
                <w:color w:val="392C69"/>
              </w:rPr>
              <w:t xml:space="preserve">от 12.03.2021 </w:t>
            </w:r>
            <w:hyperlink r:id="rId7" w:history="1">
              <w:r>
                <w:rPr>
                  <w:color w:val="0000FF"/>
                </w:rPr>
                <w:t>N 31</w:t>
              </w:r>
            </w:hyperlink>
            <w:r>
              <w:rPr>
                <w:color w:val="392C69"/>
              </w:rPr>
              <w:t>)</w:t>
            </w:r>
          </w:p>
        </w:tc>
      </w:tr>
    </w:tbl>
    <w:p w:rsidR="004F5EDA" w:rsidRDefault="004F5EDA">
      <w:pPr>
        <w:pStyle w:val="ConsPlusNormal"/>
        <w:jc w:val="center"/>
      </w:pPr>
    </w:p>
    <w:p w:rsidR="004F5EDA" w:rsidRDefault="004F5EDA">
      <w:pPr>
        <w:pStyle w:val="ConsPlusNormal"/>
        <w:ind w:firstLine="540"/>
        <w:jc w:val="both"/>
      </w:pPr>
      <w:r>
        <w:t xml:space="preserve">В соответствии с </w:t>
      </w:r>
      <w:hyperlink r:id="rId8" w:history="1">
        <w:r>
          <w:rPr>
            <w:color w:val="0000FF"/>
          </w:rPr>
          <w:t>пунктом 2 части 4 статьи 13</w:t>
        </w:r>
      </w:hyperlink>
      <w:r>
        <w:t xml:space="preserve">, а также </w:t>
      </w:r>
      <w:hyperlink r:id="rId9"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10"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rsidR="004F5EDA" w:rsidRDefault="004F5EDA">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об аттестационных комиссиях Следственного комитета Российской Федерации.</w:t>
      </w:r>
    </w:p>
    <w:p w:rsidR="004F5EDA" w:rsidRDefault="004F5EDA">
      <w:pPr>
        <w:pStyle w:val="ConsPlusNormal"/>
        <w:spacing w:before="220"/>
        <w:ind w:firstLine="540"/>
        <w:jc w:val="both"/>
      </w:pPr>
      <w:r>
        <w:t>2. Контроль за исполнением настоящего приказа оставляю за собой.</w:t>
      </w:r>
    </w:p>
    <w:p w:rsidR="004F5EDA" w:rsidRDefault="004F5EDA">
      <w:pPr>
        <w:pStyle w:val="ConsPlusNormal"/>
        <w:ind w:firstLine="540"/>
        <w:jc w:val="both"/>
      </w:pPr>
    </w:p>
    <w:p w:rsidR="004F5EDA" w:rsidRDefault="004F5EDA">
      <w:pPr>
        <w:pStyle w:val="ConsPlusNormal"/>
        <w:jc w:val="right"/>
      </w:pPr>
      <w:r>
        <w:t>Председатель</w:t>
      </w:r>
    </w:p>
    <w:p w:rsidR="004F5EDA" w:rsidRDefault="004F5EDA">
      <w:pPr>
        <w:pStyle w:val="ConsPlusNormal"/>
        <w:jc w:val="right"/>
      </w:pPr>
      <w:r>
        <w:t>Следственного комитета</w:t>
      </w:r>
    </w:p>
    <w:p w:rsidR="004F5EDA" w:rsidRDefault="004F5EDA">
      <w:pPr>
        <w:pStyle w:val="ConsPlusNormal"/>
        <w:jc w:val="right"/>
      </w:pPr>
      <w:r>
        <w:t>Российской Федерации</w:t>
      </w:r>
    </w:p>
    <w:p w:rsidR="004F5EDA" w:rsidRDefault="004F5EDA">
      <w:pPr>
        <w:pStyle w:val="ConsPlusNormal"/>
        <w:jc w:val="right"/>
      </w:pPr>
      <w:r>
        <w:t>генерал-полковник юстиции</w:t>
      </w:r>
    </w:p>
    <w:p w:rsidR="004F5EDA" w:rsidRDefault="004F5EDA">
      <w:pPr>
        <w:pStyle w:val="ConsPlusNormal"/>
        <w:jc w:val="right"/>
      </w:pPr>
      <w:r>
        <w:t>А.И.БАСТРЫКИН</w:t>
      </w:r>
    </w:p>
    <w:p w:rsidR="004F5EDA" w:rsidRDefault="004F5EDA">
      <w:pPr>
        <w:pStyle w:val="ConsPlusNormal"/>
        <w:jc w:val="right"/>
      </w:pPr>
    </w:p>
    <w:p w:rsidR="004F5EDA" w:rsidRDefault="004F5EDA">
      <w:pPr>
        <w:pStyle w:val="ConsPlusNormal"/>
        <w:jc w:val="right"/>
      </w:pPr>
    </w:p>
    <w:p w:rsidR="004F5EDA" w:rsidRDefault="004F5EDA">
      <w:pPr>
        <w:pStyle w:val="ConsPlusNormal"/>
        <w:jc w:val="right"/>
      </w:pPr>
    </w:p>
    <w:p w:rsidR="004F5EDA" w:rsidRDefault="004F5EDA">
      <w:pPr>
        <w:pStyle w:val="ConsPlusNormal"/>
        <w:jc w:val="right"/>
      </w:pPr>
    </w:p>
    <w:p w:rsidR="004F5EDA" w:rsidRDefault="004F5EDA">
      <w:pPr>
        <w:pStyle w:val="ConsPlusNormal"/>
        <w:jc w:val="right"/>
      </w:pPr>
    </w:p>
    <w:p w:rsidR="004F5EDA" w:rsidRDefault="004F5EDA">
      <w:pPr>
        <w:pStyle w:val="ConsPlusNormal"/>
        <w:jc w:val="right"/>
        <w:outlineLvl w:val="0"/>
      </w:pPr>
      <w:r>
        <w:t>Утверждено</w:t>
      </w:r>
    </w:p>
    <w:p w:rsidR="004F5EDA" w:rsidRDefault="004F5EDA">
      <w:pPr>
        <w:pStyle w:val="ConsPlusNormal"/>
        <w:jc w:val="right"/>
      </w:pPr>
      <w:r>
        <w:t>приказом Председателя</w:t>
      </w:r>
    </w:p>
    <w:p w:rsidR="004F5EDA" w:rsidRDefault="004F5EDA">
      <w:pPr>
        <w:pStyle w:val="ConsPlusNormal"/>
        <w:jc w:val="right"/>
      </w:pPr>
      <w:r>
        <w:t>Следственного комитета</w:t>
      </w:r>
    </w:p>
    <w:p w:rsidR="004F5EDA" w:rsidRDefault="004F5EDA">
      <w:pPr>
        <w:pStyle w:val="ConsPlusNormal"/>
        <w:jc w:val="right"/>
      </w:pPr>
      <w:r>
        <w:t>Российской Федерации</w:t>
      </w:r>
    </w:p>
    <w:p w:rsidR="004F5EDA" w:rsidRDefault="004F5EDA">
      <w:pPr>
        <w:pStyle w:val="ConsPlusNormal"/>
        <w:jc w:val="right"/>
      </w:pPr>
      <w:r>
        <w:t>от 14.01.2016 N 4</w:t>
      </w:r>
    </w:p>
    <w:p w:rsidR="004F5EDA" w:rsidRDefault="004F5EDA">
      <w:pPr>
        <w:pStyle w:val="ConsPlusNormal"/>
      </w:pPr>
    </w:p>
    <w:p w:rsidR="004F5EDA" w:rsidRDefault="004F5EDA">
      <w:pPr>
        <w:pStyle w:val="ConsPlusTitle"/>
        <w:jc w:val="center"/>
      </w:pPr>
      <w:bookmarkStart w:id="0" w:name="P36"/>
      <w:bookmarkEnd w:id="0"/>
      <w:r>
        <w:lastRenderedPageBreak/>
        <w:t>ПОЛОЖЕНИЕ</w:t>
      </w:r>
    </w:p>
    <w:p w:rsidR="004F5EDA" w:rsidRDefault="004F5EDA">
      <w:pPr>
        <w:pStyle w:val="ConsPlusTitle"/>
        <w:jc w:val="center"/>
      </w:pPr>
      <w:r>
        <w:t>ОБ АТТЕСТАЦИОННЫХ КОМИССИЯХ СЛЕДСТВЕННОГО КОМИТЕТА</w:t>
      </w:r>
    </w:p>
    <w:p w:rsidR="004F5EDA" w:rsidRDefault="004F5EDA">
      <w:pPr>
        <w:pStyle w:val="ConsPlusTitle"/>
        <w:jc w:val="center"/>
      </w:pPr>
      <w:r>
        <w:t>РОССИЙСКОЙ ФЕДЕРАЦИИ</w:t>
      </w:r>
    </w:p>
    <w:p w:rsidR="004F5EDA" w:rsidRDefault="004F5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5EDA">
        <w:trPr>
          <w:jc w:val="center"/>
        </w:trPr>
        <w:tc>
          <w:tcPr>
            <w:tcW w:w="9294" w:type="dxa"/>
            <w:tcBorders>
              <w:top w:val="nil"/>
              <w:left w:val="single" w:sz="24" w:space="0" w:color="CED3F1"/>
              <w:bottom w:val="nil"/>
              <w:right w:val="single" w:sz="24" w:space="0" w:color="F4F3F8"/>
            </w:tcBorders>
            <w:shd w:val="clear" w:color="auto" w:fill="F4F3F8"/>
          </w:tcPr>
          <w:p w:rsidR="004F5EDA" w:rsidRDefault="004F5EDA">
            <w:pPr>
              <w:pStyle w:val="ConsPlusNormal"/>
              <w:jc w:val="center"/>
            </w:pPr>
            <w:r>
              <w:rPr>
                <w:color w:val="392C69"/>
              </w:rPr>
              <w:t>Список изменяющих документов</w:t>
            </w:r>
          </w:p>
          <w:p w:rsidR="004F5EDA" w:rsidRDefault="004F5EDA">
            <w:pPr>
              <w:pStyle w:val="ConsPlusNormal"/>
              <w:jc w:val="center"/>
            </w:pPr>
            <w:r>
              <w:rPr>
                <w:color w:val="392C69"/>
              </w:rPr>
              <w:t xml:space="preserve">(в ред. Приказов СК России от 22.05.2017 </w:t>
            </w:r>
            <w:hyperlink r:id="rId11" w:history="1">
              <w:r>
                <w:rPr>
                  <w:color w:val="0000FF"/>
                </w:rPr>
                <w:t>N 70</w:t>
              </w:r>
            </w:hyperlink>
            <w:r>
              <w:rPr>
                <w:color w:val="392C69"/>
              </w:rPr>
              <w:t xml:space="preserve">, от 23.05.2018 </w:t>
            </w:r>
            <w:hyperlink r:id="rId12" w:history="1">
              <w:r>
                <w:rPr>
                  <w:color w:val="0000FF"/>
                </w:rPr>
                <w:t>N 41</w:t>
              </w:r>
            </w:hyperlink>
            <w:r>
              <w:rPr>
                <w:color w:val="392C69"/>
              </w:rPr>
              <w:t>,</w:t>
            </w:r>
          </w:p>
          <w:p w:rsidR="004F5EDA" w:rsidRDefault="004F5EDA">
            <w:pPr>
              <w:pStyle w:val="ConsPlusNormal"/>
              <w:jc w:val="center"/>
            </w:pPr>
            <w:r>
              <w:rPr>
                <w:color w:val="392C69"/>
              </w:rPr>
              <w:t xml:space="preserve">от 12.03.2021 </w:t>
            </w:r>
            <w:hyperlink r:id="rId13" w:history="1">
              <w:r>
                <w:rPr>
                  <w:color w:val="0000FF"/>
                </w:rPr>
                <w:t>N 31</w:t>
              </w:r>
            </w:hyperlink>
            <w:r>
              <w:rPr>
                <w:color w:val="392C69"/>
              </w:rPr>
              <w:t>)</w:t>
            </w:r>
          </w:p>
        </w:tc>
      </w:tr>
    </w:tbl>
    <w:p w:rsidR="004F5EDA" w:rsidRDefault="004F5EDA">
      <w:pPr>
        <w:pStyle w:val="ConsPlusNormal"/>
        <w:jc w:val="center"/>
      </w:pPr>
    </w:p>
    <w:p w:rsidR="004F5EDA" w:rsidRDefault="004F5EDA">
      <w:pPr>
        <w:pStyle w:val="ConsPlusTitle"/>
        <w:jc w:val="center"/>
        <w:outlineLvl w:val="1"/>
      </w:pPr>
      <w:r>
        <w:t>I. Общие положения</w:t>
      </w:r>
    </w:p>
    <w:p w:rsidR="004F5EDA" w:rsidRDefault="004F5EDA">
      <w:pPr>
        <w:pStyle w:val="ConsPlusNormal"/>
      </w:pPr>
    </w:p>
    <w:p w:rsidR="004F5EDA" w:rsidRDefault="004F5EDA">
      <w:pPr>
        <w:pStyle w:val="ConsPlusNormal"/>
        <w:ind w:firstLine="540"/>
        <w:jc w:val="both"/>
      </w:pPr>
      <w:r>
        <w:t>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учреждений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4F5EDA" w:rsidRDefault="004F5EDA">
      <w:pPr>
        <w:pStyle w:val="ConsPlusNormal"/>
        <w:jc w:val="both"/>
      </w:pPr>
      <w:r>
        <w:t xml:space="preserve">(в ред. </w:t>
      </w:r>
      <w:hyperlink r:id="rId14" w:history="1">
        <w:r>
          <w:rPr>
            <w:color w:val="0000FF"/>
          </w:rPr>
          <w:t>Приказа</w:t>
        </w:r>
      </w:hyperlink>
      <w:r>
        <w:t xml:space="preserve"> СК России от 12.03.2021 N 31)</w:t>
      </w:r>
    </w:p>
    <w:p w:rsidR="004F5EDA" w:rsidRDefault="004F5EDA">
      <w:pPr>
        <w:pStyle w:val="ConsPlusNormal"/>
        <w:spacing w:before="220"/>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военнослужащих, аттестации которых рассматриваются на заседаниях Высшей аттестационной комиссии Следственного комитета, проводится в порядке, предусмотренном нормативным правовым актом Следственного комитета.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аттестационную комиссию Главного военного следственного управления.</w:t>
      </w:r>
    </w:p>
    <w:p w:rsidR="004F5EDA" w:rsidRDefault="004F5EDA">
      <w:pPr>
        <w:pStyle w:val="ConsPlusNormal"/>
        <w:jc w:val="both"/>
      </w:pPr>
      <w:r>
        <w:t xml:space="preserve">(в ред. </w:t>
      </w:r>
      <w:hyperlink r:id="rId15" w:history="1">
        <w:r>
          <w:rPr>
            <w:color w:val="0000FF"/>
          </w:rPr>
          <w:t>Приказа</w:t>
        </w:r>
      </w:hyperlink>
      <w:r>
        <w:t xml:space="preserve"> СК России от 12.03.2021 N 31)</w:t>
      </w:r>
    </w:p>
    <w:p w:rsidR="004F5EDA" w:rsidRDefault="004F5EDA">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4F5EDA" w:rsidRDefault="004F5EDA">
      <w:pPr>
        <w:pStyle w:val="ConsPlusNormal"/>
        <w:ind w:firstLine="540"/>
        <w:jc w:val="both"/>
      </w:pPr>
    </w:p>
    <w:p w:rsidR="004F5EDA" w:rsidRDefault="004F5EDA">
      <w:pPr>
        <w:pStyle w:val="ConsPlusTitle"/>
        <w:jc w:val="center"/>
        <w:outlineLvl w:val="1"/>
      </w:pPr>
      <w:r>
        <w:t>II. Виды и основания проведения аттестации</w:t>
      </w:r>
    </w:p>
    <w:p w:rsidR="004F5EDA" w:rsidRDefault="004F5EDA">
      <w:pPr>
        <w:pStyle w:val="ConsPlusNormal"/>
        <w:ind w:firstLine="540"/>
        <w:jc w:val="both"/>
      </w:pPr>
    </w:p>
    <w:p w:rsidR="004F5EDA" w:rsidRDefault="004F5EDA">
      <w:pPr>
        <w:pStyle w:val="ConsPlusNormal"/>
        <w:ind w:firstLine="540"/>
        <w:jc w:val="both"/>
      </w:pPr>
      <w:r>
        <w:t>3. Аттестация на соответствие замещаемой должности может быть первичной, очередной и внеочередной.</w:t>
      </w:r>
    </w:p>
    <w:p w:rsidR="004F5EDA" w:rsidRDefault="004F5EDA">
      <w:pPr>
        <w:pStyle w:val="ConsPlusNormal"/>
        <w:spacing w:before="220"/>
        <w:ind w:firstLine="540"/>
        <w:jc w:val="both"/>
      </w:pPr>
      <w:r>
        <w:t xml:space="preserve">4. 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w:t>
      </w:r>
      <w:r>
        <w:lastRenderedPageBreak/>
        <w:t>комитета.</w:t>
      </w:r>
    </w:p>
    <w:p w:rsidR="004F5EDA" w:rsidRDefault="004F5EDA">
      <w:pPr>
        <w:pStyle w:val="ConsPlusNormal"/>
        <w:spacing w:before="220"/>
        <w:ind w:firstLine="540"/>
        <w:jc w:val="both"/>
      </w:pPr>
      <w:r>
        <w:t>В стаж службы в системе Следственного комитета для прохождения первичной аттестации не входят периоды временной нетрудоспособности сотрудника, а также нахождения его в ежегодном основном и дополнительном оплачиваемом отпусках, отпуске без сохранения заработной платы, отпуске по беременности и родам, отпуске по уходу за ребенком, отпуске, предоставленном сотруднику Следственного комитета, усыновившему ребенка.</w:t>
      </w:r>
    </w:p>
    <w:p w:rsidR="004F5EDA" w:rsidRDefault="004F5EDA">
      <w:pPr>
        <w:pStyle w:val="ConsPlusNormal"/>
        <w:jc w:val="both"/>
      </w:pPr>
      <w:r>
        <w:t xml:space="preserve">(абзац введен </w:t>
      </w:r>
      <w:hyperlink r:id="rId16" w:history="1">
        <w:r>
          <w:rPr>
            <w:color w:val="0000FF"/>
          </w:rPr>
          <w:t>Приказом</w:t>
        </w:r>
      </w:hyperlink>
      <w:r>
        <w:t xml:space="preserve"> СК России от 12.03.2021 N 31)</w:t>
      </w:r>
    </w:p>
    <w:p w:rsidR="004F5EDA" w:rsidRDefault="004F5EDA">
      <w:pPr>
        <w:pStyle w:val="ConsPlusNormal"/>
        <w:jc w:val="both"/>
      </w:pPr>
      <w:r>
        <w:t xml:space="preserve">(п. 4 в ред. </w:t>
      </w:r>
      <w:hyperlink r:id="rId17" w:history="1">
        <w:r>
          <w:rPr>
            <w:color w:val="0000FF"/>
          </w:rPr>
          <w:t>Приказа</w:t>
        </w:r>
      </w:hyperlink>
      <w:r>
        <w:t xml:space="preserve"> СК России от 22.05.2017 N 70)</w:t>
      </w:r>
    </w:p>
    <w:p w:rsidR="004F5EDA" w:rsidRDefault="004F5EDA">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rsidR="004F5EDA" w:rsidRDefault="004F5EDA">
      <w:pPr>
        <w:pStyle w:val="ConsPlusNormal"/>
        <w:spacing w:before="220"/>
        <w:ind w:firstLine="540"/>
        <w:jc w:val="both"/>
      </w:pPr>
      <w:bookmarkStart w:id="1" w:name="P59"/>
      <w:bookmarkEnd w:id="1"/>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не позднее шести месяцев после окончания прохождения военной службы по призыву) аттестация проводится по истечении шести месяцев с момента принятия на службу в систему Следственного комитета.</w:t>
      </w:r>
    </w:p>
    <w:p w:rsidR="004F5EDA" w:rsidRDefault="004F5EDA">
      <w:pPr>
        <w:pStyle w:val="ConsPlusNormal"/>
        <w:jc w:val="both"/>
      </w:pPr>
      <w:r>
        <w:t xml:space="preserve">(в ред. </w:t>
      </w:r>
      <w:hyperlink r:id="rId18" w:history="1">
        <w:r>
          <w:rPr>
            <w:color w:val="0000FF"/>
          </w:rPr>
          <w:t>Приказа</w:t>
        </w:r>
      </w:hyperlink>
      <w:r>
        <w:t xml:space="preserve"> СК России от 12.03.2021 N 31)</w:t>
      </w:r>
    </w:p>
    <w:p w:rsidR="004F5EDA" w:rsidRDefault="004F5EDA">
      <w:pPr>
        <w:pStyle w:val="ConsPlusNormal"/>
        <w:spacing w:before="220"/>
        <w:ind w:firstLine="540"/>
        <w:jc w:val="both"/>
      </w:pPr>
      <w:r>
        <w:t>6. Внеочередная аттестация сотрудников проводится:</w:t>
      </w:r>
    </w:p>
    <w:p w:rsidR="004F5EDA" w:rsidRDefault="004F5EDA">
      <w:pPr>
        <w:pStyle w:val="ConsPlusNormal"/>
        <w:spacing w:before="220"/>
        <w:ind w:firstLine="540"/>
        <w:jc w:val="both"/>
      </w:pPr>
      <w:r>
        <w:t xml:space="preserve">а) утратил силу. - </w:t>
      </w:r>
      <w:hyperlink r:id="rId19" w:history="1">
        <w:r>
          <w:rPr>
            <w:color w:val="0000FF"/>
          </w:rPr>
          <w:t>Приказ</w:t>
        </w:r>
      </w:hyperlink>
      <w:r>
        <w:t xml:space="preserve"> СК России от 12.03.2021 N 31;</w:t>
      </w:r>
    </w:p>
    <w:p w:rsidR="004F5EDA" w:rsidRDefault="004F5EDA">
      <w:pPr>
        <w:pStyle w:val="ConsPlusNormal"/>
        <w:spacing w:before="220"/>
        <w:ind w:firstLine="540"/>
        <w:jc w:val="both"/>
      </w:pPr>
      <w:r>
        <w:t>б) при ненадлежащем исполнении возложенных на них служебных обязанностей;</w:t>
      </w:r>
    </w:p>
    <w:p w:rsidR="004F5EDA" w:rsidRDefault="004F5EDA">
      <w:pPr>
        <w:pStyle w:val="ConsPlusNormal"/>
        <w:spacing w:before="220"/>
        <w:ind w:firstLine="540"/>
        <w:jc w:val="both"/>
      </w:pPr>
      <w:r>
        <w:t xml:space="preserve">в) утратил силу. - </w:t>
      </w:r>
      <w:hyperlink r:id="rId20" w:history="1">
        <w:r>
          <w:rPr>
            <w:color w:val="0000FF"/>
          </w:rPr>
          <w:t>Приказ</w:t>
        </w:r>
      </w:hyperlink>
      <w:r>
        <w:t xml:space="preserve"> СК России от 22.05.2017 N 70;</w:t>
      </w:r>
    </w:p>
    <w:p w:rsidR="004F5EDA" w:rsidRDefault="004F5EDA">
      <w:pPr>
        <w:pStyle w:val="ConsPlusNormal"/>
        <w:spacing w:before="220"/>
        <w:ind w:firstLine="540"/>
        <w:jc w:val="both"/>
      </w:pPr>
      <w:r>
        <w:t xml:space="preserve">г) по просьбе самих сотрудников, за исключением лиц, перечисленных в </w:t>
      </w:r>
      <w:hyperlink w:anchor="P59" w:history="1">
        <w:r>
          <w:rPr>
            <w:color w:val="0000FF"/>
          </w:rPr>
          <w:t>абзаце втором пункта 5</w:t>
        </w:r>
      </w:hyperlink>
      <w:r>
        <w:t xml:space="preserve"> и </w:t>
      </w:r>
      <w:hyperlink w:anchor="P75" w:history="1">
        <w:r>
          <w:rPr>
            <w:color w:val="0000FF"/>
          </w:rPr>
          <w:t>абзаце втором пункта 9</w:t>
        </w:r>
      </w:hyperlink>
      <w:r>
        <w:t xml:space="preserve"> настоящего Положения;</w:t>
      </w:r>
    </w:p>
    <w:p w:rsidR="004F5EDA" w:rsidRDefault="004F5EDA">
      <w:pPr>
        <w:pStyle w:val="ConsPlusNormal"/>
        <w:jc w:val="both"/>
      </w:pPr>
      <w:r>
        <w:t xml:space="preserve">(в ред. </w:t>
      </w:r>
      <w:hyperlink r:id="rId21" w:history="1">
        <w:r>
          <w:rPr>
            <w:color w:val="0000FF"/>
          </w:rPr>
          <w:t>Приказа</w:t>
        </w:r>
      </w:hyperlink>
      <w:r>
        <w:t xml:space="preserve"> СК России от 12.03.2021 N 31)</w:t>
      </w:r>
    </w:p>
    <w:p w:rsidR="004F5EDA" w:rsidRDefault="004F5EDA">
      <w:pPr>
        <w:pStyle w:val="ConsPlusNormal"/>
        <w:spacing w:before="220"/>
        <w:ind w:firstLine="540"/>
        <w:jc w:val="both"/>
      </w:pPr>
      <w:r>
        <w:t>д) по истечении шести месяцев службы в должностях, назначение на которые осуществляется Президентом Российской Федерации;</w:t>
      </w:r>
    </w:p>
    <w:p w:rsidR="004F5EDA" w:rsidRDefault="004F5EDA">
      <w:pPr>
        <w:pStyle w:val="ConsPlusNormal"/>
        <w:spacing w:before="22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4F5EDA" w:rsidRDefault="004F5EDA">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4F5EDA" w:rsidRDefault="004F5EDA">
      <w:pPr>
        <w:pStyle w:val="ConsPlusNormal"/>
        <w:spacing w:before="220"/>
        <w:ind w:firstLine="540"/>
        <w:jc w:val="both"/>
      </w:pPr>
      <w:r>
        <w:t>7. Аттестация сотрудников, достигающих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4F5EDA" w:rsidRDefault="004F5EDA">
      <w:pPr>
        <w:pStyle w:val="ConsPlusNormal"/>
        <w:jc w:val="both"/>
      </w:pPr>
      <w:r>
        <w:t xml:space="preserve">(в ред. </w:t>
      </w:r>
      <w:hyperlink r:id="rId22" w:history="1">
        <w:r>
          <w:rPr>
            <w:color w:val="0000FF"/>
          </w:rPr>
          <w:t>Приказа</w:t>
        </w:r>
      </w:hyperlink>
      <w:r>
        <w:t xml:space="preserve"> СК России от 12.03.2021 N 31)</w:t>
      </w:r>
    </w:p>
    <w:p w:rsidR="004F5EDA" w:rsidRDefault="004F5EDA">
      <w:pPr>
        <w:pStyle w:val="ConsPlusNormal"/>
        <w:spacing w:before="220"/>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или лиц, уполномоченных подписывать аттестацию,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4F5EDA" w:rsidRDefault="004F5EDA">
      <w:pPr>
        <w:pStyle w:val="ConsPlusNormal"/>
        <w:jc w:val="both"/>
      </w:pPr>
      <w:r>
        <w:lastRenderedPageBreak/>
        <w:t xml:space="preserve">(в ред. </w:t>
      </w:r>
      <w:hyperlink r:id="rId23" w:history="1">
        <w:r>
          <w:rPr>
            <w:color w:val="0000FF"/>
          </w:rPr>
          <w:t>Приказа</w:t>
        </w:r>
      </w:hyperlink>
      <w:r>
        <w:t xml:space="preserve"> СК России от 12.03.2021 N 31)</w:t>
      </w:r>
    </w:p>
    <w:p w:rsidR="004F5EDA" w:rsidRDefault="004F5EDA">
      <w:pPr>
        <w:pStyle w:val="ConsPlusNormal"/>
        <w:spacing w:before="220"/>
        <w:ind w:firstLine="540"/>
        <w:jc w:val="both"/>
      </w:pPr>
      <w:r>
        <w:t>9. Аттестация беременных женщин допускается исключительно с их письменного согласия.</w:t>
      </w:r>
    </w:p>
    <w:p w:rsidR="004F5EDA" w:rsidRDefault="004F5EDA">
      <w:pPr>
        <w:pStyle w:val="ConsPlusNormal"/>
        <w:spacing w:before="220"/>
        <w:ind w:firstLine="540"/>
        <w:jc w:val="both"/>
      </w:pPr>
      <w:bookmarkStart w:id="2" w:name="P75"/>
      <w:bookmarkEnd w:id="2"/>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w:t>
      </w:r>
    </w:p>
    <w:p w:rsidR="004F5EDA" w:rsidRDefault="004F5EDA">
      <w:pPr>
        <w:pStyle w:val="ConsPlusNormal"/>
        <w:jc w:val="both"/>
      </w:pPr>
      <w:r>
        <w:t xml:space="preserve">(в ред. </w:t>
      </w:r>
      <w:hyperlink r:id="rId24" w:history="1">
        <w:r>
          <w:rPr>
            <w:color w:val="0000FF"/>
          </w:rPr>
          <w:t>Приказа</w:t>
        </w:r>
      </w:hyperlink>
      <w:r>
        <w:t xml:space="preserve"> СК России от 12.03.2021 N 31)</w:t>
      </w:r>
    </w:p>
    <w:p w:rsidR="004F5EDA" w:rsidRDefault="004F5EDA">
      <w:pPr>
        <w:pStyle w:val="ConsPlusNormal"/>
        <w:jc w:val="both"/>
      </w:pPr>
      <w:r>
        <w:t xml:space="preserve">(п. 9 в ред. </w:t>
      </w:r>
      <w:hyperlink r:id="rId25" w:history="1">
        <w:r>
          <w:rPr>
            <w:color w:val="0000FF"/>
          </w:rPr>
          <w:t>Приказа</w:t>
        </w:r>
      </w:hyperlink>
      <w:r>
        <w:t xml:space="preserve"> СК России от 22.05.2017 N 70)</w:t>
      </w:r>
    </w:p>
    <w:p w:rsidR="004F5EDA" w:rsidRDefault="004F5EDA">
      <w:pPr>
        <w:pStyle w:val="ConsPlusNormal"/>
        <w:ind w:firstLine="540"/>
        <w:jc w:val="both"/>
      </w:pPr>
    </w:p>
    <w:p w:rsidR="004F5EDA" w:rsidRDefault="004F5EDA">
      <w:pPr>
        <w:pStyle w:val="ConsPlusTitle"/>
        <w:jc w:val="center"/>
        <w:outlineLvl w:val="1"/>
      </w:pPr>
      <w:r>
        <w:t>III. Состав аттестационных комиссий, полномочия</w:t>
      </w:r>
    </w:p>
    <w:p w:rsidR="004F5EDA" w:rsidRDefault="004F5EDA">
      <w:pPr>
        <w:pStyle w:val="ConsPlusTitle"/>
        <w:jc w:val="center"/>
      </w:pPr>
      <w:r>
        <w:t>председателей аттестационных комиссий</w:t>
      </w:r>
    </w:p>
    <w:p w:rsidR="004F5EDA" w:rsidRDefault="004F5EDA">
      <w:pPr>
        <w:pStyle w:val="ConsPlusNormal"/>
        <w:ind w:firstLine="540"/>
        <w:jc w:val="both"/>
      </w:pPr>
    </w:p>
    <w:p w:rsidR="004F5EDA" w:rsidRDefault="004F5EDA">
      <w:pPr>
        <w:pStyle w:val="ConsPlusNormal"/>
        <w:ind w:firstLine="540"/>
        <w:jc w:val="both"/>
      </w:pPr>
      <w:r>
        <w:t>10. В системе Следственного комитета образуются следующие аттестационные комиссии:</w:t>
      </w:r>
    </w:p>
    <w:p w:rsidR="004F5EDA" w:rsidRDefault="004F5EDA">
      <w:pPr>
        <w:pStyle w:val="ConsPlusNormal"/>
        <w:spacing w:before="220"/>
        <w:ind w:firstLine="540"/>
        <w:jc w:val="both"/>
      </w:pPr>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4F5EDA" w:rsidRDefault="004F5EDA">
      <w:pPr>
        <w:pStyle w:val="ConsPlusNormal"/>
        <w:spacing w:before="22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4F5EDA" w:rsidRDefault="004F5EDA">
      <w:pPr>
        <w:pStyle w:val="ConsPlusNormal"/>
        <w:spacing w:before="220"/>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 определяемых руководителем следственного органа Следственного комитета;</w:t>
      </w:r>
    </w:p>
    <w:p w:rsidR="004F5EDA" w:rsidRDefault="004F5EDA">
      <w:pPr>
        <w:pStyle w:val="ConsPlusNormal"/>
        <w:jc w:val="both"/>
      </w:pPr>
      <w:r>
        <w:t xml:space="preserve">(в ред. </w:t>
      </w:r>
      <w:hyperlink r:id="rId26" w:history="1">
        <w:r>
          <w:rPr>
            <w:color w:val="0000FF"/>
          </w:rPr>
          <w:t>Приказа</w:t>
        </w:r>
      </w:hyperlink>
      <w:r>
        <w:t xml:space="preserve"> СК России от 12.03.2021 N 31)</w:t>
      </w:r>
    </w:p>
    <w:p w:rsidR="004F5EDA" w:rsidRDefault="004F5EDA">
      <w:pPr>
        <w:pStyle w:val="ConsPlusNormal"/>
        <w:spacing w:before="22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заместителей руководителей учреждений Следственного комитета (далее - заместители руководителей учреждений Следственного комитета).</w:t>
      </w:r>
    </w:p>
    <w:p w:rsidR="004F5EDA" w:rsidRDefault="004F5EDA">
      <w:pPr>
        <w:pStyle w:val="ConsPlusNormal"/>
        <w:jc w:val="both"/>
      </w:pPr>
      <w:r>
        <w:t xml:space="preserve">(в ред. </w:t>
      </w:r>
      <w:hyperlink r:id="rId27" w:history="1">
        <w:r>
          <w:rPr>
            <w:color w:val="0000FF"/>
          </w:rPr>
          <w:t>Приказа</w:t>
        </w:r>
      </w:hyperlink>
      <w:r>
        <w:t xml:space="preserve"> СК России от 12.03.2021 N 31)</w:t>
      </w:r>
    </w:p>
    <w:p w:rsidR="004F5EDA" w:rsidRDefault="004F5EDA">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4F5EDA" w:rsidRDefault="004F5EDA">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4F5EDA" w:rsidRDefault="004F5EDA">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4F5EDA" w:rsidRDefault="004F5EDA">
      <w:pPr>
        <w:pStyle w:val="ConsPlusNormal"/>
        <w:spacing w:before="220"/>
        <w:ind w:firstLine="540"/>
        <w:jc w:val="both"/>
      </w:pPr>
      <w:r>
        <w:t>Состав аттестационной комиссии утверждается организационно-распорядительным документом Следственного комитета, руководителя соответствующего следственного органа или учреждения Следственного комитета.</w:t>
      </w:r>
    </w:p>
    <w:p w:rsidR="004F5EDA" w:rsidRDefault="004F5EDA">
      <w:pPr>
        <w:pStyle w:val="ConsPlusNormal"/>
        <w:jc w:val="both"/>
      </w:pPr>
      <w:r>
        <w:t xml:space="preserve">(абзац введен </w:t>
      </w:r>
      <w:hyperlink r:id="rId28" w:history="1">
        <w:r>
          <w:rPr>
            <w:color w:val="0000FF"/>
          </w:rPr>
          <w:t>Приказом</w:t>
        </w:r>
      </w:hyperlink>
      <w:r>
        <w:t xml:space="preserve"> СК России от 12.03.2021 N 31)</w:t>
      </w:r>
    </w:p>
    <w:p w:rsidR="004F5EDA" w:rsidRDefault="004F5EDA">
      <w:pPr>
        <w:pStyle w:val="ConsPlusNormal"/>
        <w:spacing w:before="220"/>
        <w:ind w:firstLine="540"/>
        <w:jc w:val="both"/>
      </w:pPr>
      <w:r>
        <w:t>12. Полномочия председателей аттестационных комиссий:</w:t>
      </w:r>
    </w:p>
    <w:p w:rsidR="004F5EDA" w:rsidRDefault="004F5EDA">
      <w:pPr>
        <w:pStyle w:val="ConsPlusNormal"/>
        <w:spacing w:before="220"/>
        <w:ind w:firstLine="540"/>
        <w:jc w:val="both"/>
      </w:pPr>
      <w:r>
        <w:t>- возглавляют и организуют работу аттестационной комиссии;</w:t>
      </w:r>
    </w:p>
    <w:p w:rsidR="004F5EDA" w:rsidRDefault="004F5EDA">
      <w:pPr>
        <w:pStyle w:val="ConsPlusNormal"/>
        <w:spacing w:before="220"/>
        <w:ind w:firstLine="540"/>
        <w:jc w:val="both"/>
      </w:pPr>
      <w:r>
        <w:lastRenderedPageBreak/>
        <w:t>- определяют дату, время и место заседания, путем утверждения повестки дня заседания аттестационных комиссий;</w:t>
      </w:r>
    </w:p>
    <w:p w:rsidR="004F5EDA" w:rsidRDefault="004F5EDA">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rsidR="004F5EDA" w:rsidRDefault="004F5EDA">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4F5EDA" w:rsidRDefault="004F5EDA">
      <w:pPr>
        <w:pStyle w:val="ConsPlusNormal"/>
        <w:spacing w:before="220"/>
        <w:ind w:firstLine="540"/>
        <w:jc w:val="both"/>
      </w:pPr>
      <w:r>
        <w:t>- откладывают аттестации сотрудников, имеющих дисциплинарные взыскания, по докладным запискам их непосредственных руководителей или лиц, уполномоченных подписывать аттестации;</w:t>
      </w:r>
    </w:p>
    <w:p w:rsidR="004F5EDA" w:rsidRDefault="004F5EDA">
      <w:pPr>
        <w:pStyle w:val="ConsPlusNormal"/>
        <w:jc w:val="both"/>
      </w:pPr>
      <w:r>
        <w:t xml:space="preserve">(абзац введен </w:t>
      </w:r>
      <w:hyperlink r:id="rId29" w:history="1">
        <w:r>
          <w:rPr>
            <w:color w:val="0000FF"/>
          </w:rPr>
          <w:t>Приказом</w:t>
        </w:r>
      </w:hyperlink>
      <w:r>
        <w:t xml:space="preserve"> СК России от 12.03.2021 N 31)</w:t>
      </w:r>
    </w:p>
    <w:p w:rsidR="004F5EDA" w:rsidRDefault="004F5EDA">
      <w:pPr>
        <w:pStyle w:val="ConsPlusNormal"/>
        <w:spacing w:before="220"/>
        <w:ind w:firstLine="540"/>
        <w:jc w:val="both"/>
      </w:pPr>
      <w:r>
        <w:t>- по докладным запискам непосредственных руководителей аттестуемых сотрудников откладывают первичные аттестации сотрудников, имеющих низкие показатели в работе.</w:t>
      </w:r>
    </w:p>
    <w:p w:rsidR="004F5EDA" w:rsidRDefault="004F5EDA">
      <w:pPr>
        <w:pStyle w:val="ConsPlusNormal"/>
        <w:jc w:val="both"/>
      </w:pPr>
      <w:r>
        <w:t xml:space="preserve">(абзац введен </w:t>
      </w:r>
      <w:hyperlink r:id="rId30" w:history="1">
        <w:r>
          <w:rPr>
            <w:color w:val="0000FF"/>
          </w:rPr>
          <w:t>Приказом</w:t>
        </w:r>
      </w:hyperlink>
      <w:r>
        <w:t xml:space="preserve"> СК России от 12.03.2021 N 31)</w:t>
      </w:r>
    </w:p>
    <w:p w:rsidR="004F5EDA" w:rsidRDefault="004F5EDA">
      <w:pPr>
        <w:pStyle w:val="ConsPlusNormal"/>
        <w:spacing w:before="220"/>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4F5EDA" w:rsidRDefault="004F5EDA">
      <w:pPr>
        <w:pStyle w:val="ConsPlusNormal"/>
        <w:spacing w:before="220"/>
        <w:ind w:firstLine="540"/>
        <w:jc w:val="both"/>
      </w:pPr>
      <w:r>
        <w:t>Заместителем председателя Высшей аттестационной комиссии Следственного комитета является руководитель управления кадров или лицо, исполняющее его обязанности.</w:t>
      </w:r>
    </w:p>
    <w:p w:rsidR="004F5EDA" w:rsidRDefault="004F5EDA">
      <w:pPr>
        <w:pStyle w:val="ConsPlusNormal"/>
        <w:jc w:val="both"/>
      </w:pPr>
      <w:r>
        <w:t xml:space="preserve">(в ред. </w:t>
      </w:r>
      <w:hyperlink r:id="rId31" w:history="1">
        <w:r>
          <w:rPr>
            <w:color w:val="0000FF"/>
          </w:rPr>
          <w:t>Приказа</w:t>
        </w:r>
      </w:hyperlink>
      <w:r>
        <w:t xml:space="preserve"> СК России от 12.03.2021 N 31)</w:t>
      </w:r>
    </w:p>
    <w:p w:rsidR="004F5EDA" w:rsidRDefault="004F5EDA">
      <w:pPr>
        <w:pStyle w:val="ConsPlusNormal"/>
        <w:spacing w:before="220"/>
        <w:ind w:firstLine="540"/>
        <w:jc w:val="both"/>
      </w:pPr>
      <w:r>
        <w:t>14. Членами аттестационных комиссий являются:</w:t>
      </w:r>
    </w:p>
    <w:p w:rsidR="004F5EDA" w:rsidRDefault="004F5EDA">
      <w:pPr>
        <w:pStyle w:val="ConsPlusNormal"/>
        <w:spacing w:before="220"/>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rsidR="004F5EDA" w:rsidRDefault="004F5EDA">
      <w:pPr>
        <w:pStyle w:val="ConsPlusNormal"/>
        <w:jc w:val="both"/>
      </w:pPr>
      <w:r>
        <w:t xml:space="preserve">(в ред. </w:t>
      </w:r>
      <w:hyperlink r:id="rId32" w:history="1">
        <w:r>
          <w:rPr>
            <w:color w:val="0000FF"/>
          </w:rPr>
          <w:t>Приказа</w:t>
        </w:r>
      </w:hyperlink>
      <w:r>
        <w:t xml:space="preserve"> СК России от 23.05.2018 N 41)</w:t>
      </w:r>
    </w:p>
    <w:p w:rsidR="004F5EDA" w:rsidRDefault="004F5EDA">
      <w:pPr>
        <w:pStyle w:val="ConsPlusNormal"/>
        <w:spacing w:before="22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помощники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4F5EDA" w:rsidRDefault="004F5EDA">
      <w:pPr>
        <w:pStyle w:val="ConsPlusNormal"/>
        <w:jc w:val="both"/>
      </w:pPr>
      <w:r>
        <w:t xml:space="preserve">(в ред. </w:t>
      </w:r>
      <w:hyperlink r:id="rId33" w:history="1">
        <w:r>
          <w:rPr>
            <w:color w:val="0000FF"/>
          </w:rPr>
          <w:t>Приказа</w:t>
        </w:r>
      </w:hyperlink>
      <w:r>
        <w:t xml:space="preserve"> СК России от 12.03.2021 N 31)</w:t>
      </w:r>
    </w:p>
    <w:p w:rsidR="004F5EDA" w:rsidRDefault="004F5EDA">
      <w:pPr>
        <w:pStyle w:val="ConsPlusNormal"/>
        <w:spacing w:before="220"/>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 а также иные сотрудники по решению руководителя следственного органа;</w:t>
      </w:r>
    </w:p>
    <w:p w:rsidR="004F5EDA" w:rsidRDefault="004F5EDA">
      <w:pPr>
        <w:pStyle w:val="ConsPlusNormal"/>
        <w:jc w:val="both"/>
      </w:pPr>
      <w:r>
        <w:t xml:space="preserve">(в ред. </w:t>
      </w:r>
      <w:hyperlink r:id="rId34" w:history="1">
        <w:r>
          <w:rPr>
            <w:color w:val="0000FF"/>
          </w:rPr>
          <w:t>Приказа</w:t>
        </w:r>
      </w:hyperlink>
      <w:r>
        <w:t xml:space="preserve"> СК России от 12.03.2021 N 31)</w:t>
      </w:r>
    </w:p>
    <w:p w:rsidR="004F5EDA" w:rsidRDefault="004F5EDA">
      <w:pPr>
        <w:pStyle w:val="ConsPlusNormal"/>
        <w:spacing w:before="220"/>
        <w:ind w:firstLine="540"/>
        <w:jc w:val="both"/>
      </w:pPr>
      <w:r>
        <w:t>аттестационных комиссий учреждений Следственного комитета - заместители руководителей учреждений, руководители подразделений учреждений Следственного комитета, а также иные сотрудники по решению директора (ректора), руководителя учреждения Следственного комитета (далее - руководители учреждений Следственного комитета).</w:t>
      </w:r>
    </w:p>
    <w:p w:rsidR="004F5EDA" w:rsidRDefault="004F5EDA">
      <w:pPr>
        <w:pStyle w:val="ConsPlusNormal"/>
        <w:jc w:val="both"/>
      </w:pPr>
      <w:r>
        <w:t xml:space="preserve">(в ред. </w:t>
      </w:r>
      <w:hyperlink r:id="rId35" w:history="1">
        <w:r>
          <w:rPr>
            <w:color w:val="0000FF"/>
          </w:rPr>
          <w:t>Приказа</w:t>
        </w:r>
      </w:hyperlink>
      <w:r>
        <w:t xml:space="preserve"> СК России от 12.03.2021 N 31)</w:t>
      </w:r>
    </w:p>
    <w:p w:rsidR="004F5EDA" w:rsidRDefault="004F5EDA">
      <w:pPr>
        <w:pStyle w:val="ConsPlusNormal"/>
        <w:spacing w:before="220"/>
        <w:ind w:firstLine="540"/>
        <w:jc w:val="both"/>
      </w:pPr>
      <w:r>
        <w:t xml:space="preserve">В случае отсутствия члена комиссии по уважительным причинам в заседаниях аттестационной комиссии принимают участие сотрудники, исполняющие его обязанности, при </w:t>
      </w:r>
      <w:r>
        <w:lastRenderedPageBreak/>
        <w:t>этом они обладают всеми правами члена аттестационной комиссии.</w:t>
      </w:r>
    </w:p>
    <w:p w:rsidR="004F5EDA" w:rsidRDefault="004F5EDA">
      <w:pPr>
        <w:pStyle w:val="ConsPlusNormal"/>
        <w:jc w:val="both"/>
      </w:pPr>
      <w:r>
        <w:t xml:space="preserve">(абзац введен </w:t>
      </w:r>
      <w:hyperlink r:id="rId36" w:history="1">
        <w:r>
          <w:rPr>
            <w:color w:val="0000FF"/>
          </w:rPr>
          <w:t>Приказом</w:t>
        </w:r>
      </w:hyperlink>
      <w:r>
        <w:t xml:space="preserve"> СК России от 12.03.2021 N 31)</w:t>
      </w:r>
    </w:p>
    <w:p w:rsidR="004F5EDA" w:rsidRDefault="004F5EDA">
      <w:pPr>
        <w:pStyle w:val="ConsPlusNormal"/>
        <w:spacing w:before="220"/>
        <w:ind w:firstLine="540"/>
        <w:jc w:val="both"/>
      </w:pPr>
      <w:r>
        <w:t>15. Секретарями аттестационных комиссий назначаются:</w:t>
      </w:r>
    </w:p>
    <w:p w:rsidR="004F5EDA" w:rsidRDefault="004F5EDA">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97" w:history="1">
        <w:r>
          <w:rPr>
            <w:color w:val="0000FF"/>
          </w:rPr>
          <w:t>главой 8</w:t>
        </w:r>
      </w:hyperlink>
      <w:r>
        <w:t xml:space="preserve"> настоящего Положения;</w:t>
      </w:r>
    </w:p>
    <w:p w:rsidR="004F5EDA" w:rsidRDefault="004F5EDA">
      <w:pPr>
        <w:pStyle w:val="ConsPlusNormal"/>
        <w:spacing w:before="22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4F5EDA" w:rsidRDefault="004F5EDA">
      <w:pPr>
        <w:pStyle w:val="ConsPlusNormal"/>
        <w:spacing w:before="22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4F5EDA" w:rsidRDefault="004F5EDA">
      <w:pPr>
        <w:pStyle w:val="ConsPlusNormal"/>
        <w:spacing w:before="220"/>
        <w:ind w:firstLine="540"/>
        <w:jc w:val="both"/>
      </w:pPr>
      <w:r>
        <w:t>16. Составы аттестационных комиссий утверждаются приказами:</w:t>
      </w:r>
    </w:p>
    <w:p w:rsidR="004F5EDA" w:rsidRDefault="004F5EDA">
      <w:pPr>
        <w:pStyle w:val="ConsPlusNormal"/>
        <w:spacing w:before="220"/>
        <w:ind w:firstLine="540"/>
        <w:jc w:val="both"/>
      </w:pPr>
      <w:r>
        <w:t>для Высшей аттестационной комиссии - Председателя Следственного комитета;</w:t>
      </w:r>
    </w:p>
    <w:p w:rsidR="004F5EDA" w:rsidRDefault="004F5EDA">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4F5EDA" w:rsidRDefault="004F5EDA">
      <w:pPr>
        <w:pStyle w:val="ConsPlusNormal"/>
        <w:jc w:val="both"/>
      </w:pPr>
      <w:r>
        <w:t xml:space="preserve">(в ред. </w:t>
      </w:r>
      <w:hyperlink r:id="rId37" w:history="1">
        <w:r>
          <w:rPr>
            <w:color w:val="0000FF"/>
          </w:rPr>
          <w:t>Приказа</w:t>
        </w:r>
      </w:hyperlink>
      <w:r>
        <w:t xml:space="preserve"> СК России от 22.05.2017 N 70)</w:t>
      </w:r>
    </w:p>
    <w:p w:rsidR="004F5EDA" w:rsidRDefault="004F5EDA">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4F5EDA" w:rsidRDefault="004F5EDA">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rsidR="004F5EDA" w:rsidRDefault="004F5EDA">
      <w:pPr>
        <w:pStyle w:val="ConsPlusNormal"/>
        <w:jc w:val="both"/>
      </w:pPr>
      <w:r>
        <w:t xml:space="preserve">(в ред. </w:t>
      </w:r>
      <w:hyperlink r:id="rId38" w:history="1">
        <w:r>
          <w:rPr>
            <w:color w:val="0000FF"/>
          </w:rPr>
          <w:t>Приказа</w:t>
        </w:r>
      </w:hyperlink>
      <w:r>
        <w:t xml:space="preserve"> СК России от 12.03.2021 N 31)</w:t>
      </w:r>
    </w:p>
    <w:p w:rsidR="004F5EDA" w:rsidRDefault="004F5EDA">
      <w:pPr>
        <w:pStyle w:val="ConsPlusNormal"/>
        <w:spacing w:before="220"/>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4F5EDA" w:rsidRDefault="004F5EDA">
      <w:pPr>
        <w:pStyle w:val="ConsPlusNormal"/>
        <w:ind w:firstLine="540"/>
        <w:jc w:val="both"/>
      </w:pPr>
    </w:p>
    <w:p w:rsidR="004F5EDA" w:rsidRDefault="004F5EDA">
      <w:pPr>
        <w:pStyle w:val="ConsPlusTitle"/>
        <w:jc w:val="center"/>
        <w:outlineLvl w:val="1"/>
      </w:pPr>
      <w:r>
        <w:t>IV. Функции аттестационных комиссий</w:t>
      </w:r>
    </w:p>
    <w:p w:rsidR="004F5EDA" w:rsidRDefault="004F5EDA">
      <w:pPr>
        <w:pStyle w:val="ConsPlusNormal"/>
        <w:ind w:firstLine="540"/>
        <w:jc w:val="both"/>
      </w:pPr>
    </w:p>
    <w:p w:rsidR="004F5EDA" w:rsidRDefault="004F5EDA">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4F5EDA" w:rsidRDefault="004F5EDA">
      <w:pPr>
        <w:pStyle w:val="ConsPlusNormal"/>
        <w:spacing w:before="220"/>
        <w:ind w:firstLine="540"/>
        <w:jc w:val="both"/>
      </w:pPr>
      <w:r>
        <w:t>Высшей аттестационной комиссией - Председателю Следственного комитета;</w:t>
      </w:r>
    </w:p>
    <w:p w:rsidR="004F5EDA" w:rsidRDefault="004F5EDA">
      <w:pPr>
        <w:pStyle w:val="ConsPlusNormal"/>
        <w:spacing w:before="22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4F5EDA" w:rsidRDefault="004F5EDA">
      <w:pPr>
        <w:pStyle w:val="ConsPlusNormal"/>
        <w:jc w:val="both"/>
      </w:pPr>
      <w:r>
        <w:lastRenderedPageBreak/>
        <w:t xml:space="preserve">(в ред. </w:t>
      </w:r>
      <w:hyperlink r:id="rId39" w:history="1">
        <w:r>
          <w:rPr>
            <w:color w:val="0000FF"/>
          </w:rPr>
          <w:t>Приказа</w:t>
        </w:r>
      </w:hyperlink>
      <w:r>
        <w:t xml:space="preserve"> СК России от 22.05.2017 N 70)</w:t>
      </w:r>
    </w:p>
    <w:p w:rsidR="004F5EDA" w:rsidRDefault="004F5EDA">
      <w:pPr>
        <w:pStyle w:val="ConsPlusNormal"/>
        <w:spacing w:before="22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4F5EDA" w:rsidRDefault="004F5EDA">
      <w:pPr>
        <w:pStyle w:val="ConsPlusNormal"/>
        <w:spacing w:before="220"/>
        <w:ind w:firstLine="540"/>
        <w:jc w:val="both"/>
      </w:pPr>
      <w:r>
        <w:t>аттестационными комиссиями учреждений Следственного комитета - руководителям учреждений Следственного комитета.</w:t>
      </w:r>
    </w:p>
    <w:p w:rsidR="004F5EDA" w:rsidRDefault="004F5EDA">
      <w:pPr>
        <w:pStyle w:val="ConsPlusNormal"/>
        <w:jc w:val="both"/>
      </w:pPr>
      <w:r>
        <w:t xml:space="preserve">(в ред. </w:t>
      </w:r>
      <w:hyperlink r:id="rId40" w:history="1">
        <w:r>
          <w:rPr>
            <w:color w:val="0000FF"/>
          </w:rPr>
          <w:t>Приказа</w:t>
        </w:r>
      </w:hyperlink>
      <w:r>
        <w:t xml:space="preserve"> СК России от 12.03.2021 N 31)</w:t>
      </w:r>
    </w:p>
    <w:p w:rsidR="004F5EDA" w:rsidRDefault="004F5EDA">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4F5EDA" w:rsidRDefault="004F5EDA">
      <w:pPr>
        <w:pStyle w:val="ConsPlusNormal"/>
        <w:spacing w:before="220"/>
        <w:ind w:firstLine="540"/>
        <w:jc w:val="both"/>
      </w:pPr>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
    <w:p w:rsidR="004F5EDA" w:rsidRDefault="004F5EDA">
      <w:pPr>
        <w:pStyle w:val="ConsPlusNormal"/>
        <w:spacing w:before="220"/>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связанные с прохождением службы в Следственном комитете.</w:t>
      </w:r>
    </w:p>
    <w:p w:rsidR="004F5EDA" w:rsidRDefault="004F5EDA">
      <w:pPr>
        <w:pStyle w:val="ConsPlusNormal"/>
        <w:jc w:val="both"/>
      </w:pPr>
      <w:r>
        <w:t xml:space="preserve">(в ред. </w:t>
      </w:r>
      <w:hyperlink r:id="rId41" w:history="1">
        <w:r>
          <w:rPr>
            <w:color w:val="0000FF"/>
          </w:rPr>
          <w:t>Приказа</w:t>
        </w:r>
      </w:hyperlink>
      <w:r>
        <w:t xml:space="preserve"> СК России от 12.03.2021 N 31)</w:t>
      </w:r>
    </w:p>
    <w:p w:rsidR="004F5EDA" w:rsidRDefault="004F5EDA">
      <w:pPr>
        <w:pStyle w:val="ConsPlusNormal"/>
        <w:spacing w:before="220"/>
        <w:ind w:firstLine="540"/>
        <w:jc w:val="both"/>
      </w:pPr>
      <w:r>
        <w:t>20. Аттестационные комиссии рассматривают аттестации:</w:t>
      </w:r>
    </w:p>
    <w:p w:rsidR="004F5EDA" w:rsidRDefault="004F5EDA">
      <w:pPr>
        <w:pStyle w:val="ConsPlusNormal"/>
        <w:spacing w:before="220"/>
        <w:ind w:firstLine="540"/>
        <w:jc w:val="both"/>
      </w:pPr>
      <w:bookmarkStart w:id="3" w:name="P144"/>
      <w:bookmarkEnd w:id="3"/>
      <w:r>
        <w:t>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отделов центрального аппарата Следственного комитета; первого заместителя и заместителей руководителя Главного военного следственного управления Следственного комитета, старших помощников руководителя Главного военного следственного управления Следственного комитета - руководителей отделов; руководителей управлений Главного военного следственного управления Следственного комитета;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руководителей и заместителей руководителей следственных органов Следственного комитета; руководителей и заместителей руководителей учреждений Следственного комитета;</w:t>
      </w:r>
    </w:p>
    <w:p w:rsidR="004F5EDA" w:rsidRDefault="004F5EDA">
      <w:pPr>
        <w:pStyle w:val="ConsPlusNormal"/>
        <w:jc w:val="both"/>
      </w:pPr>
      <w:r>
        <w:t xml:space="preserve">(пп. "а" в ред. </w:t>
      </w:r>
      <w:hyperlink r:id="rId42" w:history="1">
        <w:r>
          <w:rPr>
            <w:color w:val="0000FF"/>
          </w:rPr>
          <w:t>Приказа</w:t>
        </w:r>
      </w:hyperlink>
      <w:r>
        <w:t xml:space="preserve"> СК России от 12.03.2021 N 31)</w:t>
      </w:r>
    </w:p>
    <w:p w:rsidR="004F5EDA" w:rsidRDefault="004F5EDA">
      <w:pPr>
        <w:pStyle w:val="ConsPlusNormal"/>
        <w:spacing w:before="220"/>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w:t>
      </w:r>
      <w:r>
        <w:lastRenderedPageBreak/>
        <w:t xml:space="preserve">комитета, кроме лиц, перечисленных в </w:t>
      </w:r>
      <w:hyperlink w:anchor="P144" w:history="1">
        <w:r>
          <w:rPr>
            <w:color w:val="0000FF"/>
          </w:rPr>
          <w:t>подпункте "а"</w:t>
        </w:r>
      </w:hyperlink>
      <w:r>
        <w:t xml:space="preserve"> настоящего пункта;</w:t>
      </w:r>
    </w:p>
    <w:p w:rsidR="004F5EDA" w:rsidRDefault="004F5EDA">
      <w:pPr>
        <w:pStyle w:val="ConsPlusNormal"/>
        <w:spacing w:before="220"/>
        <w:ind w:firstLine="540"/>
        <w:jc w:val="both"/>
      </w:pPr>
      <w:r>
        <w:t xml:space="preserve">в) аттестационные комиссии следственных органов Следственного комитета - сотрудников следственных органов Следственного комитета, за исключением лиц, перечисленных в </w:t>
      </w:r>
      <w:hyperlink w:anchor="P144" w:history="1">
        <w:r>
          <w:rPr>
            <w:color w:val="0000FF"/>
          </w:rPr>
          <w:t>подпункте "а"</w:t>
        </w:r>
      </w:hyperlink>
      <w:r>
        <w:t xml:space="preserve"> настоящего пункта;</w:t>
      </w:r>
    </w:p>
    <w:p w:rsidR="004F5EDA" w:rsidRDefault="004F5EDA">
      <w:pPr>
        <w:pStyle w:val="ConsPlusNormal"/>
        <w:jc w:val="both"/>
      </w:pPr>
      <w:r>
        <w:t xml:space="preserve">(пп. "в" в ред. </w:t>
      </w:r>
      <w:hyperlink r:id="rId43" w:history="1">
        <w:r>
          <w:rPr>
            <w:color w:val="0000FF"/>
          </w:rPr>
          <w:t>Приказа</w:t>
        </w:r>
      </w:hyperlink>
      <w:r>
        <w:t xml:space="preserve"> СК России от 12.03.2021 N 31)</w:t>
      </w:r>
    </w:p>
    <w:p w:rsidR="004F5EDA" w:rsidRDefault="004F5EDA">
      <w:pPr>
        <w:pStyle w:val="ConsPlusNormal"/>
        <w:spacing w:before="22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44" w:history="1">
        <w:r>
          <w:rPr>
            <w:color w:val="0000FF"/>
          </w:rPr>
          <w:t>подпункте "а"</w:t>
        </w:r>
      </w:hyperlink>
      <w:r>
        <w:t xml:space="preserve"> настоящего пункта.</w:t>
      </w:r>
    </w:p>
    <w:p w:rsidR="004F5EDA" w:rsidRDefault="004F5EDA">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4F5EDA" w:rsidRDefault="004F5EDA">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4F5EDA" w:rsidRDefault="004F5EDA">
      <w:pPr>
        <w:pStyle w:val="ConsPlusNormal"/>
        <w:spacing w:before="220"/>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rsidR="004F5EDA" w:rsidRDefault="004F5EDA">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4F5EDA" w:rsidRDefault="004F5EDA">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4F5EDA" w:rsidRDefault="004F5EDA">
      <w:pPr>
        <w:pStyle w:val="ConsPlusNormal"/>
        <w:ind w:firstLine="540"/>
        <w:jc w:val="both"/>
      </w:pPr>
    </w:p>
    <w:p w:rsidR="004F5EDA" w:rsidRDefault="004F5EDA">
      <w:pPr>
        <w:pStyle w:val="ConsPlusTitle"/>
        <w:jc w:val="center"/>
        <w:outlineLvl w:val="1"/>
      </w:pPr>
      <w:r>
        <w:t>V. Организация работы аттестационных комиссий</w:t>
      </w:r>
    </w:p>
    <w:p w:rsidR="004F5EDA" w:rsidRDefault="004F5EDA">
      <w:pPr>
        <w:pStyle w:val="ConsPlusNormal"/>
        <w:ind w:firstLine="540"/>
        <w:jc w:val="both"/>
      </w:pPr>
    </w:p>
    <w:p w:rsidR="004F5EDA" w:rsidRDefault="004F5EDA">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руководителей учреждений Следственного комитета.</w:t>
      </w:r>
    </w:p>
    <w:p w:rsidR="004F5EDA" w:rsidRDefault="004F5EDA">
      <w:pPr>
        <w:pStyle w:val="ConsPlusNormal"/>
        <w:jc w:val="both"/>
      </w:pPr>
      <w:r>
        <w:t xml:space="preserve">(в ред. </w:t>
      </w:r>
      <w:hyperlink r:id="rId44" w:history="1">
        <w:r>
          <w:rPr>
            <w:color w:val="0000FF"/>
          </w:rPr>
          <w:t>Приказа</w:t>
        </w:r>
      </w:hyperlink>
      <w:r>
        <w:t xml:space="preserve"> СК России от 12.03.2021 N 31)</w:t>
      </w:r>
    </w:p>
    <w:p w:rsidR="004F5EDA" w:rsidRDefault="004F5EDA">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4F5EDA" w:rsidRDefault="004F5EDA">
      <w:pPr>
        <w:pStyle w:val="ConsPlusNormal"/>
        <w:spacing w:before="220"/>
        <w:ind w:firstLine="540"/>
        <w:jc w:val="both"/>
      </w:pPr>
      <w:r>
        <w:t>В графиках проведения аттестации отражаются месяц проведения аттестации, фамилии, имена, отчества (при наличии) сотрудников, подлежащих аттестации, а также замещаемые ими должности.</w:t>
      </w:r>
    </w:p>
    <w:p w:rsidR="004F5EDA" w:rsidRDefault="004F5EDA">
      <w:pPr>
        <w:pStyle w:val="ConsPlusNormal"/>
        <w:jc w:val="both"/>
      </w:pPr>
      <w:r>
        <w:t xml:space="preserve">(в ред. </w:t>
      </w:r>
      <w:hyperlink r:id="rId45" w:history="1">
        <w:r>
          <w:rPr>
            <w:color w:val="0000FF"/>
          </w:rPr>
          <w:t>Приказа</w:t>
        </w:r>
      </w:hyperlink>
      <w:r>
        <w:t xml:space="preserve"> СК России от 12.03.2021 N 31)</w:t>
      </w:r>
    </w:p>
    <w:p w:rsidR="004F5EDA" w:rsidRDefault="004F5EDA">
      <w:pPr>
        <w:pStyle w:val="ConsPlusNormal"/>
        <w:spacing w:before="220"/>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4F5EDA" w:rsidRDefault="004F5EDA">
      <w:pPr>
        <w:pStyle w:val="ConsPlusNormal"/>
        <w:spacing w:before="220"/>
        <w:ind w:firstLine="540"/>
        <w:jc w:val="both"/>
      </w:pPr>
      <w:r>
        <w:t>25. Графики проведения аттестаций (дополнения к графикам) утверждаются:</w:t>
      </w:r>
    </w:p>
    <w:p w:rsidR="004F5EDA" w:rsidRDefault="004F5EDA">
      <w:pPr>
        <w:pStyle w:val="ConsPlusNormal"/>
        <w:spacing w:before="220"/>
        <w:ind w:firstLine="540"/>
        <w:jc w:val="both"/>
      </w:pPr>
      <w:r>
        <w:t xml:space="preserve">для Высшей аттестационной комиссии, аттестационных комиссий подразделений </w:t>
      </w:r>
      <w:r>
        <w:lastRenderedPageBreak/>
        <w:t>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4F5EDA" w:rsidRDefault="004F5EDA">
      <w:pPr>
        <w:pStyle w:val="ConsPlusNormal"/>
        <w:spacing w:before="220"/>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4F5EDA" w:rsidRDefault="004F5EDA">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4F5EDA" w:rsidRDefault="004F5EDA">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rsidR="004F5EDA" w:rsidRDefault="004F5EDA">
      <w:pPr>
        <w:pStyle w:val="ConsPlusNormal"/>
        <w:jc w:val="both"/>
      </w:pPr>
      <w:r>
        <w:t xml:space="preserve">(в ред. </w:t>
      </w:r>
      <w:hyperlink r:id="rId46" w:history="1">
        <w:r>
          <w:rPr>
            <w:color w:val="0000FF"/>
          </w:rPr>
          <w:t>Приказа</w:t>
        </w:r>
      </w:hyperlink>
      <w:r>
        <w:t xml:space="preserve"> СК России от 12.03.2021 N 31)</w:t>
      </w:r>
    </w:p>
    <w:p w:rsidR="004F5EDA" w:rsidRDefault="004F5EDA">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4F5EDA" w:rsidRDefault="004F5EDA">
      <w:pPr>
        <w:pStyle w:val="ConsPlusNormal"/>
        <w:spacing w:before="220"/>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rsidR="004F5EDA" w:rsidRDefault="004F5EDA">
      <w:pPr>
        <w:pStyle w:val="ConsPlusNormal"/>
        <w:spacing w:before="220"/>
        <w:ind w:firstLine="540"/>
        <w:jc w:val="both"/>
      </w:pPr>
      <w:r>
        <w:t>28. Для организации работы аттестационных комиссий секретари аттестационных комиссий:</w:t>
      </w:r>
    </w:p>
    <w:p w:rsidR="004F5EDA" w:rsidRDefault="004F5EDA">
      <w:pPr>
        <w:pStyle w:val="ConsPlusNormal"/>
        <w:spacing w:before="220"/>
        <w:ind w:firstLine="540"/>
        <w:jc w:val="both"/>
      </w:pPr>
      <w:r>
        <w:t>составляют графики проведения аттестации;</w:t>
      </w:r>
    </w:p>
    <w:p w:rsidR="004F5EDA" w:rsidRDefault="004F5EDA">
      <w:pPr>
        <w:pStyle w:val="ConsPlusNormal"/>
        <w:spacing w:before="220"/>
        <w:ind w:firstLine="540"/>
        <w:jc w:val="both"/>
      </w:pPr>
      <w:r>
        <w:t>составляют повестку дня заседаний аттестационных комиссий;</w:t>
      </w:r>
    </w:p>
    <w:p w:rsidR="004F5EDA" w:rsidRDefault="004F5EDA">
      <w:pPr>
        <w:pStyle w:val="ConsPlusNormal"/>
        <w:spacing w:before="22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4F5EDA" w:rsidRDefault="004F5EDA">
      <w:pPr>
        <w:pStyle w:val="ConsPlusNormal"/>
        <w:spacing w:before="220"/>
        <w:ind w:firstLine="540"/>
        <w:jc w:val="both"/>
      </w:pPr>
      <w:r>
        <w:t>по согласованию с председателями аттестационных комиссий определяют докладчиков, представляющих аттестуемых лиц;</w:t>
      </w:r>
    </w:p>
    <w:p w:rsidR="004F5EDA" w:rsidRDefault="004F5EDA">
      <w:pPr>
        <w:pStyle w:val="ConsPlusNormal"/>
        <w:spacing w:before="22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4F5EDA" w:rsidRDefault="004F5EDA">
      <w:pPr>
        <w:pStyle w:val="ConsPlusNormal"/>
        <w:spacing w:before="220"/>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4F5EDA" w:rsidRDefault="004F5EDA">
      <w:pPr>
        <w:pStyle w:val="ConsPlusNormal"/>
        <w:spacing w:before="22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4F5EDA" w:rsidRDefault="004F5EDA">
      <w:pPr>
        <w:pStyle w:val="ConsPlusNormal"/>
        <w:ind w:firstLine="540"/>
        <w:jc w:val="both"/>
      </w:pPr>
    </w:p>
    <w:p w:rsidR="004F5EDA" w:rsidRDefault="004F5EDA">
      <w:pPr>
        <w:pStyle w:val="ConsPlusTitle"/>
        <w:jc w:val="center"/>
        <w:outlineLvl w:val="1"/>
      </w:pPr>
      <w:r>
        <w:t>VI. Административные процедуры по подготовке</w:t>
      </w:r>
    </w:p>
    <w:p w:rsidR="004F5EDA" w:rsidRDefault="004F5EDA">
      <w:pPr>
        <w:pStyle w:val="ConsPlusTitle"/>
        <w:jc w:val="center"/>
      </w:pPr>
      <w:r>
        <w:t>к рассмотрению аттестации</w:t>
      </w:r>
    </w:p>
    <w:p w:rsidR="004F5EDA" w:rsidRDefault="004F5EDA">
      <w:pPr>
        <w:pStyle w:val="ConsPlusNormal"/>
        <w:ind w:firstLine="540"/>
        <w:jc w:val="both"/>
      </w:pPr>
    </w:p>
    <w:p w:rsidR="004F5EDA" w:rsidRDefault="004F5EDA">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4F5EDA" w:rsidRDefault="004F5EDA">
      <w:pPr>
        <w:pStyle w:val="ConsPlusNormal"/>
        <w:spacing w:before="220"/>
        <w:ind w:firstLine="540"/>
        <w:jc w:val="both"/>
      </w:pPr>
      <w:r>
        <w:t xml:space="preserve">30. В соответствии с графиком проведения аттестаций непосредственные руководители </w:t>
      </w:r>
      <w:r>
        <w:lastRenderedPageBreak/>
        <w:t>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4F5EDA" w:rsidRDefault="004F5EDA">
      <w:pPr>
        <w:pStyle w:val="ConsPlusNormal"/>
        <w:spacing w:before="22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4F5EDA" w:rsidRDefault="004F5EDA">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4F5EDA" w:rsidRDefault="004F5EDA">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4F5EDA" w:rsidRDefault="004F5EDA">
      <w:pPr>
        <w:pStyle w:val="ConsPlusNormal"/>
        <w:spacing w:before="220"/>
        <w:ind w:firstLine="540"/>
        <w:jc w:val="both"/>
      </w:pPr>
      <w:r>
        <w:t>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 ориентиры на дальнейшее совершенствование служебной деятельности, предлагаемый вывод по аттестации.</w:t>
      </w:r>
    </w:p>
    <w:p w:rsidR="004F5EDA" w:rsidRDefault="004F5EDA">
      <w:pPr>
        <w:pStyle w:val="ConsPlusNormal"/>
        <w:jc w:val="both"/>
      </w:pPr>
      <w:r>
        <w:t xml:space="preserve">(в ред. </w:t>
      </w:r>
      <w:hyperlink r:id="rId47" w:history="1">
        <w:r>
          <w:rPr>
            <w:color w:val="0000FF"/>
          </w:rPr>
          <w:t>Приказа</w:t>
        </w:r>
      </w:hyperlink>
      <w:r>
        <w:t xml:space="preserve"> СК России от 12.03.2021 N 31)</w:t>
      </w:r>
    </w:p>
    <w:p w:rsidR="004F5EDA" w:rsidRDefault="004F5EDA">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w:t>
      </w:r>
    </w:p>
    <w:p w:rsidR="004F5EDA" w:rsidRDefault="004F5EDA">
      <w:pPr>
        <w:pStyle w:val="ConsPlusNormal"/>
        <w:jc w:val="both"/>
      </w:pPr>
      <w:r>
        <w:t xml:space="preserve">(в ред. </w:t>
      </w:r>
      <w:hyperlink r:id="rId48" w:history="1">
        <w:r>
          <w:rPr>
            <w:color w:val="0000FF"/>
          </w:rPr>
          <w:t>Приказа</w:t>
        </w:r>
      </w:hyperlink>
      <w:r>
        <w:t xml:space="preserve"> СК России от 12.03.2021 N 31)</w:t>
      </w:r>
    </w:p>
    <w:p w:rsidR="004F5EDA" w:rsidRDefault="004F5EDA">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4F5EDA" w:rsidRDefault="004F5EDA">
      <w:pPr>
        <w:pStyle w:val="ConsPlusNormal"/>
        <w:spacing w:before="220"/>
        <w:ind w:firstLine="540"/>
        <w:jc w:val="both"/>
      </w:pPr>
      <w:r>
        <w:t>К основным относятся выводы:</w:t>
      </w:r>
    </w:p>
    <w:p w:rsidR="004F5EDA" w:rsidRDefault="004F5EDA">
      <w:pPr>
        <w:pStyle w:val="ConsPlusNormal"/>
        <w:spacing w:before="220"/>
        <w:ind w:firstLine="540"/>
        <w:jc w:val="both"/>
      </w:pPr>
      <w:r>
        <w:t>о соответствии сотрудника замещаемой должности;</w:t>
      </w:r>
    </w:p>
    <w:p w:rsidR="004F5EDA" w:rsidRDefault="004F5EDA">
      <w:pPr>
        <w:pStyle w:val="ConsPlusNormal"/>
        <w:spacing w:before="220"/>
        <w:ind w:firstLine="540"/>
        <w:jc w:val="both"/>
      </w:pPr>
      <w:r>
        <w:t>о неполном соответствии замещаемой должности;</w:t>
      </w:r>
    </w:p>
    <w:p w:rsidR="004F5EDA" w:rsidRDefault="004F5EDA">
      <w:pPr>
        <w:pStyle w:val="ConsPlusNormal"/>
        <w:spacing w:before="220"/>
        <w:ind w:firstLine="540"/>
        <w:jc w:val="both"/>
      </w:pPr>
      <w:r>
        <w:t>о несоответствии замещаемой должности.</w:t>
      </w:r>
    </w:p>
    <w:p w:rsidR="004F5EDA" w:rsidRDefault="004F5EDA">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rsidR="004F5EDA" w:rsidRDefault="004F5EDA">
      <w:pPr>
        <w:pStyle w:val="ConsPlusNormal"/>
        <w:spacing w:before="220"/>
        <w:ind w:firstLine="540"/>
        <w:jc w:val="both"/>
      </w:pPr>
      <w:r>
        <w:t>В качестве дополнительных выводов и рекомендаций могут быть указаны следующие:</w:t>
      </w:r>
    </w:p>
    <w:p w:rsidR="004F5EDA" w:rsidRDefault="004F5EDA">
      <w:pPr>
        <w:pStyle w:val="ConsPlusNormal"/>
        <w:spacing w:before="220"/>
        <w:ind w:firstLine="540"/>
        <w:jc w:val="both"/>
      </w:pPr>
      <w:r>
        <w:t>о представлении сотрудника к государственной награде Российской Федерации;</w:t>
      </w:r>
    </w:p>
    <w:p w:rsidR="004F5EDA" w:rsidRDefault="004F5EDA">
      <w:pPr>
        <w:pStyle w:val="ConsPlusNormal"/>
        <w:spacing w:before="220"/>
        <w:ind w:firstLine="540"/>
        <w:jc w:val="both"/>
      </w:pPr>
      <w:r>
        <w:t>о назначении на вышестоящую должность;</w:t>
      </w:r>
    </w:p>
    <w:p w:rsidR="004F5EDA" w:rsidRDefault="004F5EDA">
      <w:pPr>
        <w:pStyle w:val="ConsPlusNormal"/>
        <w:spacing w:before="220"/>
        <w:ind w:firstLine="540"/>
        <w:jc w:val="both"/>
      </w:pPr>
      <w:r>
        <w:t>о зачислении в кадровый резерв для выдвижения на вышестоящую должность;</w:t>
      </w:r>
    </w:p>
    <w:p w:rsidR="004F5EDA" w:rsidRDefault="004F5EDA">
      <w:pPr>
        <w:pStyle w:val="ConsPlusNormal"/>
        <w:spacing w:before="220"/>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4F5EDA" w:rsidRDefault="004F5EDA">
      <w:pPr>
        <w:pStyle w:val="ConsPlusNormal"/>
        <w:spacing w:before="220"/>
        <w:ind w:firstLine="540"/>
        <w:jc w:val="both"/>
      </w:pPr>
      <w:r>
        <w:lastRenderedPageBreak/>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4F5EDA" w:rsidRDefault="004F5EDA">
      <w:pPr>
        <w:pStyle w:val="ConsPlusNormal"/>
        <w:spacing w:before="220"/>
        <w:ind w:firstLine="540"/>
        <w:jc w:val="both"/>
      </w:pPr>
      <w:r>
        <w:t>о поощрении;</w:t>
      </w:r>
    </w:p>
    <w:p w:rsidR="004F5EDA" w:rsidRDefault="004F5EDA">
      <w:pPr>
        <w:pStyle w:val="ConsPlusNormal"/>
        <w:spacing w:before="220"/>
        <w:ind w:firstLine="540"/>
        <w:jc w:val="both"/>
      </w:pPr>
      <w:r>
        <w:t>о распространении положительного опыта работы;</w:t>
      </w:r>
    </w:p>
    <w:p w:rsidR="004F5EDA" w:rsidRDefault="004F5EDA">
      <w:pPr>
        <w:pStyle w:val="ConsPlusNormal"/>
        <w:spacing w:before="220"/>
        <w:ind w:firstLine="540"/>
        <w:jc w:val="both"/>
      </w:pPr>
      <w:r>
        <w:t>о присвоении первого специального звания;</w:t>
      </w:r>
    </w:p>
    <w:p w:rsidR="004F5EDA" w:rsidRDefault="004F5EDA">
      <w:pPr>
        <w:pStyle w:val="ConsPlusNormal"/>
        <w:spacing w:before="220"/>
        <w:ind w:firstLine="540"/>
        <w:jc w:val="both"/>
      </w:pPr>
      <w:r>
        <w:t>о направлении на учебу с целью повышения квалификации (стажировку).</w:t>
      </w:r>
    </w:p>
    <w:p w:rsidR="004F5EDA" w:rsidRDefault="004F5EDA">
      <w:pPr>
        <w:pStyle w:val="ConsPlusNormal"/>
        <w:jc w:val="both"/>
      </w:pPr>
      <w:r>
        <w:t xml:space="preserve">(в ред. </w:t>
      </w:r>
      <w:hyperlink r:id="rId49" w:history="1">
        <w:r>
          <w:rPr>
            <w:color w:val="0000FF"/>
          </w:rPr>
          <w:t>Приказа</w:t>
        </w:r>
      </w:hyperlink>
      <w:r>
        <w:t xml:space="preserve"> СК России от 12.03.2021 N 31)</w:t>
      </w:r>
    </w:p>
    <w:p w:rsidR="004F5EDA" w:rsidRDefault="004F5EDA">
      <w:pPr>
        <w:pStyle w:val="ConsPlusNormal"/>
        <w:spacing w:before="220"/>
        <w:ind w:firstLine="540"/>
        <w:jc w:val="both"/>
      </w:pPr>
      <w:r>
        <w:t>При принятии основного вывода о неполном соответствии замещаемой должности или о несоответствии замещаемой должности, могут быть приняты следующие дополнительные выводы:</w:t>
      </w:r>
    </w:p>
    <w:p w:rsidR="004F5EDA" w:rsidRDefault="004F5EDA">
      <w:pPr>
        <w:pStyle w:val="ConsPlusNormal"/>
        <w:jc w:val="both"/>
      </w:pPr>
      <w:r>
        <w:t xml:space="preserve">(абзац введен </w:t>
      </w:r>
      <w:hyperlink r:id="rId50" w:history="1">
        <w:r>
          <w:rPr>
            <w:color w:val="0000FF"/>
          </w:rPr>
          <w:t>Приказом</w:t>
        </w:r>
      </w:hyperlink>
      <w:r>
        <w:t xml:space="preserve"> СК России от 12.03.2021 N 31)</w:t>
      </w:r>
    </w:p>
    <w:p w:rsidR="004F5EDA" w:rsidRDefault="004F5EDA">
      <w:pPr>
        <w:pStyle w:val="ConsPlusNormal"/>
        <w:spacing w:before="220"/>
        <w:ind w:firstLine="540"/>
        <w:jc w:val="both"/>
      </w:pPr>
      <w:r>
        <w:t>о назначении на должность с понижением;</w:t>
      </w:r>
    </w:p>
    <w:p w:rsidR="004F5EDA" w:rsidRDefault="004F5EDA">
      <w:pPr>
        <w:pStyle w:val="ConsPlusNormal"/>
        <w:spacing w:before="220"/>
        <w:ind w:firstLine="540"/>
        <w:jc w:val="both"/>
      </w:pPr>
      <w:r>
        <w:t>об освобождении от замещаемой должности и увольнении из следственных органов и учреждений Следственного комитета.</w:t>
      </w:r>
    </w:p>
    <w:p w:rsidR="004F5EDA" w:rsidRDefault="004F5EDA">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4F5EDA" w:rsidRDefault="004F5EDA">
      <w:pPr>
        <w:pStyle w:val="ConsPlusNormal"/>
        <w:spacing w:before="220"/>
        <w:ind w:firstLine="540"/>
        <w:jc w:val="both"/>
      </w:pPr>
      <w:r>
        <w:t>34. На заседаниях аттестационных комиссий могут быть приняты решения о переносе рассмотрения аттестаций сотрудников при отсутствии оснований принять один из основных выводов.</w:t>
      </w:r>
    </w:p>
    <w:p w:rsidR="004F5EDA" w:rsidRDefault="004F5EDA">
      <w:pPr>
        <w:pStyle w:val="ConsPlusNormal"/>
        <w:spacing w:before="220"/>
        <w:ind w:firstLine="540"/>
        <w:jc w:val="both"/>
      </w:pPr>
      <w:r>
        <w:t>Указанное решение может приниматься не более двух раз.</w:t>
      </w:r>
    </w:p>
    <w:p w:rsidR="004F5EDA" w:rsidRDefault="004F5EDA">
      <w:pPr>
        <w:pStyle w:val="ConsPlusNormal"/>
        <w:spacing w:before="220"/>
        <w:ind w:firstLine="540"/>
        <w:jc w:val="both"/>
      </w:pPr>
      <w:r>
        <w:t>Срок переноса рассмотрения аттестаций сотрудников не может превышать в сумме шесть месяцев при первичной аттестации и одного года при очередной аттестации сотрудников.</w:t>
      </w:r>
    </w:p>
    <w:p w:rsidR="004F5EDA" w:rsidRDefault="004F5EDA">
      <w:pPr>
        <w:pStyle w:val="ConsPlusNormal"/>
        <w:jc w:val="both"/>
      </w:pPr>
      <w:r>
        <w:t xml:space="preserve">(п. 34 в ред. </w:t>
      </w:r>
      <w:hyperlink r:id="rId51" w:history="1">
        <w:r>
          <w:rPr>
            <w:color w:val="0000FF"/>
          </w:rPr>
          <w:t>Приказа</w:t>
        </w:r>
      </w:hyperlink>
      <w:r>
        <w:t xml:space="preserve"> СК России от 12.03.2021 N 31)</w:t>
      </w:r>
    </w:p>
    <w:p w:rsidR="004F5EDA" w:rsidRDefault="004F5EDA">
      <w:pPr>
        <w:pStyle w:val="ConsPlusNormal"/>
        <w:spacing w:before="220"/>
        <w:ind w:firstLine="540"/>
        <w:jc w:val="both"/>
      </w:pPr>
      <w:r>
        <w:t>35. Аттестации сотрудников Следственного комитета подписывают:</w:t>
      </w:r>
    </w:p>
    <w:p w:rsidR="004F5EDA" w:rsidRDefault="004F5EDA">
      <w:pPr>
        <w:pStyle w:val="ConsPlusNormal"/>
        <w:spacing w:before="220"/>
        <w:ind w:firstLine="540"/>
        <w:jc w:val="both"/>
      </w:pPr>
      <w:r>
        <w:t>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rsidR="004F5EDA" w:rsidRDefault="004F5EDA">
      <w:pPr>
        <w:pStyle w:val="ConsPlusNormal"/>
        <w:spacing w:before="220"/>
        <w:ind w:firstLine="540"/>
        <w:jc w:val="both"/>
      </w:pPr>
      <w:r>
        <w:t>35.2. Первый заместитель Председателя Следственного комитета (заместитель Председателя Следственного комитета) по согласованию с Председателем Следственного комитета (руководителем управления кадров Следственного комитета);</w:t>
      </w:r>
    </w:p>
    <w:p w:rsidR="004F5EDA" w:rsidRDefault="004F5EDA">
      <w:pPr>
        <w:pStyle w:val="ConsPlusNormal"/>
        <w:jc w:val="both"/>
      </w:pPr>
      <w:r>
        <w:t xml:space="preserve">(пп. 35.2 в ред. </w:t>
      </w:r>
      <w:hyperlink r:id="rId52" w:history="1">
        <w:r>
          <w:rPr>
            <w:color w:val="0000FF"/>
          </w:rPr>
          <w:t>Приказа</w:t>
        </w:r>
      </w:hyperlink>
      <w:r>
        <w:t xml:space="preserve"> СК России от 12.03.2021 N 31)</w:t>
      </w:r>
    </w:p>
    <w:p w:rsidR="004F5EDA" w:rsidRDefault="004F5EDA">
      <w:pPr>
        <w:pStyle w:val="ConsPlusNormal"/>
        <w:spacing w:before="220"/>
        <w:ind w:firstLine="540"/>
        <w:jc w:val="both"/>
      </w:pPr>
      <w:r>
        <w:t>35.3. Руководитель управления кадров Следственного комитета:</w:t>
      </w:r>
    </w:p>
    <w:p w:rsidR="004F5EDA" w:rsidRDefault="004F5EDA">
      <w:pPr>
        <w:pStyle w:val="ConsPlusNormal"/>
        <w:spacing w:before="220"/>
        <w:ind w:firstLine="540"/>
        <w:jc w:val="both"/>
      </w:pPr>
      <w:r>
        <w:t xml:space="preserve">-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w:t>
      </w:r>
      <w:r>
        <w:lastRenderedPageBreak/>
        <w:t>Следственного комитета;</w:t>
      </w:r>
    </w:p>
    <w:p w:rsidR="004F5EDA" w:rsidRDefault="004F5EDA">
      <w:pPr>
        <w:pStyle w:val="ConsPlusNormal"/>
        <w:spacing w:before="220"/>
        <w:ind w:firstLine="540"/>
        <w:jc w:val="both"/>
      </w:pPr>
      <w:r>
        <w:t>- руководителей следственных органов и учреждений Следственного комитета;</w:t>
      </w:r>
    </w:p>
    <w:p w:rsidR="004F5EDA" w:rsidRDefault="004F5EDA">
      <w:pPr>
        <w:pStyle w:val="ConsPlusNormal"/>
        <w:jc w:val="both"/>
      </w:pPr>
      <w:r>
        <w:t xml:space="preserve">(пп. 35.3 в ред. </w:t>
      </w:r>
      <w:hyperlink r:id="rId53" w:history="1">
        <w:r>
          <w:rPr>
            <w:color w:val="0000FF"/>
          </w:rPr>
          <w:t>Приказа</w:t>
        </w:r>
      </w:hyperlink>
      <w:r>
        <w:t xml:space="preserve"> СК России от 12.03.2021 N 31)</w:t>
      </w:r>
    </w:p>
    <w:p w:rsidR="004F5EDA" w:rsidRDefault="004F5EDA">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4F5EDA" w:rsidRDefault="004F5EDA">
      <w:pPr>
        <w:pStyle w:val="ConsPlusNormal"/>
        <w:jc w:val="both"/>
      </w:pPr>
      <w:r>
        <w:t xml:space="preserve">(п. 35.4 в ред. </w:t>
      </w:r>
      <w:hyperlink r:id="rId54" w:history="1">
        <w:r>
          <w:rPr>
            <w:color w:val="0000FF"/>
          </w:rPr>
          <w:t>Приказа</w:t>
        </w:r>
      </w:hyperlink>
      <w:r>
        <w:t xml:space="preserve"> СК России от 22.05.2017 N 70)</w:t>
      </w:r>
    </w:p>
    <w:p w:rsidR="004F5EDA" w:rsidRDefault="004F5EDA">
      <w:pPr>
        <w:pStyle w:val="ConsPlusNormal"/>
        <w:spacing w:before="220"/>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4F5EDA" w:rsidRDefault="004F5EDA">
      <w:pPr>
        <w:pStyle w:val="ConsPlusNormal"/>
        <w:jc w:val="both"/>
      </w:pPr>
      <w:r>
        <w:t xml:space="preserve">(в ред. </w:t>
      </w:r>
      <w:hyperlink r:id="rId55" w:history="1">
        <w:r>
          <w:rPr>
            <w:color w:val="0000FF"/>
          </w:rPr>
          <w:t>Приказа</w:t>
        </w:r>
      </w:hyperlink>
      <w:r>
        <w:t xml:space="preserve"> СК России от 22.05.2017 N 70)</w:t>
      </w:r>
    </w:p>
    <w:p w:rsidR="004F5EDA" w:rsidRDefault="004F5EDA">
      <w:pPr>
        <w:pStyle w:val="ConsPlusNormal"/>
        <w:spacing w:before="22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4F5EDA" w:rsidRDefault="004F5EDA">
      <w:pPr>
        <w:pStyle w:val="ConsPlusNormal"/>
        <w:spacing w:before="220"/>
        <w:ind w:firstLine="540"/>
        <w:jc w:val="both"/>
      </w:pPr>
      <w:r>
        <w:t>35.7. Руководители учреждений Следственного комитета - своих заместителей;</w:t>
      </w:r>
    </w:p>
    <w:p w:rsidR="004F5EDA" w:rsidRDefault="004F5EDA">
      <w:pPr>
        <w:pStyle w:val="ConsPlusNormal"/>
        <w:jc w:val="both"/>
      </w:pPr>
      <w:r>
        <w:t xml:space="preserve">(пп. 35.7 в ред. </w:t>
      </w:r>
      <w:hyperlink r:id="rId56" w:history="1">
        <w:r>
          <w:rPr>
            <w:color w:val="0000FF"/>
          </w:rPr>
          <w:t>Приказа</w:t>
        </w:r>
      </w:hyperlink>
      <w:r>
        <w:t xml:space="preserve"> СК России от 12.03.2021 N 31)</w:t>
      </w:r>
    </w:p>
    <w:p w:rsidR="004F5EDA" w:rsidRDefault="004F5EDA">
      <w:pPr>
        <w:pStyle w:val="ConsPlusNormal"/>
        <w:spacing w:before="220"/>
        <w:ind w:firstLine="540"/>
        <w:jc w:val="both"/>
      </w:pPr>
      <w:r>
        <w:t>35.8. Заместители руководителей учреждений Следственного комитета - руководителей подразделений, структурно входящих в состав учреждений Следственного комитета в соответствии с распределением обязанностей;</w:t>
      </w:r>
    </w:p>
    <w:p w:rsidR="004F5EDA" w:rsidRDefault="004F5EDA">
      <w:pPr>
        <w:pStyle w:val="ConsPlusNormal"/>
        <w:jc w:val="both"/>
      </w:pPr>
      <w:r>
        <w:t xml:space="preserve">(пп. 35.8 в ред. </w:t>
      </w:r>
      <w:hyperlink r:id="rId57" w:history="1">
        <w:r>
          <w:rPr>
            <w:color w:val="0000FF"/>
          </w:rPr>
          <w:t>Приказа</w:t>
        </w:r>
      </w:hyperlink>
      <w:r>
        <w:t xml:space="preserve"> СК России от 12.03.2021 N 31)</w:t>
      </w:r>
    </w:p>
    <w:p w:rsidR="004F5EDA" w:rsidRDefault="004F5EDA">
      <w:pPr>
        <w:pStyle w:val="ConsPlusNormal"/>
        <w:spacing w:before="220"/>
        <w:ind w:firstLine="540"/>
        <w:jc w:val="both"/>
      </w:pPr>
      <w:r>
        <w:t>35.9. Руководители подразделений, структурно входящих в состав учреждений Следственного комитета, - подчиненных сотрудников;</w:t>
      </w:r>
    </w:p>
    <w:p w:rsidR="004F5EDA" w:rsidRDefault="004F5EDA">
      <w:pPr>
        <w:pStyle w:val="ConsPlusNormal"/>
        <w:jc w:val="both"/>
      </w:pPr>
      <w:r>
        <w:t xml:space="preserve">(пп. 35.9 в ред. </w:t>
      </w:r>
      <w:hyperlink r:id="rId58" w:history="1">
        <w:r>
          <w:rPr>
            <w:color w:val="0000FF"/>
          </w:rPr>
          <w:t>Приказа</w:t>
        </w:r>
      </w:hyperlink>
      <w:r>
        <w:t xml:space="preserve"> СК России от 12.03.2021 N 31)</w:t>
      </w:r>
    </w:p>
    <w:p w:rsidR="004F5EDA" w:rsidRDefault="004F5EDA">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rsidR="004F5EDA" w:rsidRDefault="004F5EDA">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в соответствии с распределением обязанностей руководителей управлений, отделов, отделений следственных органов Следственного комитета, старших помощников и помощников руководителей следственных органов Следственного комитета, а также сотрудников Следственного комитета, назначенных на должности, не входящие в подразделения аппарата следственных органов Следственного комитета;</w:t>
      </w:r>
    </w:p>
    <w:p w:rsidR="004F5EDA" w:rsidRDefault="004F5EDA">
      <w:pPr>
        <w:pStyle w:val="ConsPlusNormal"/>
        <w:jc w:val="both"/>
      </w:pPr>
      <w:r>
        <w:t xml:space="preserve">(пп. 35.11 в ред. </w:t>
      </w:r>
      <w:hyperlink r:id="rId59" w:history="1">
        <w:r>
          <w:rPr>
            <w:color w:val="0000FF"/>
          </w:rPr>
          <w:t>Приказа</w:t>
        </w:r>
      </w:hyperlink>
      <w:r>
        <w:t xml:space="preserve"> СК России от 12.03.2021 N 31)</w:t>
      </w:r>
    </w:p>
    <w:p w:rsidR="004F5EDA" w:rsidRDefault="004F5EDA">
      <w:pPr>
        <w:pStyle w:val="ConsPlusNormal"/>
        <w:spacing w:before="220"/>
        <w:ind w:firstLine="540"/>
        <w:jc w:val="both"/>
      </w:pPr>
      <w:r>
        <w:t>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
    <w:p w:rsidR="004F5EDA" w:rsidRDefault="004F5EDA">
      <w:pPr>
        <w:pStyle w:val="ConsPlusNormal"/>
        <w:jc w:val="both"/>
      </w:pPr>
      <w:r>
        <w:t xml:space="preserve">(в ред. </w:t>
      </w:r>
      <w:hyperlink r:id="rId60" w:history="1">
        <w:r>
          <w:rPr>
            <w:color w:val="0000FF"/>
          </w:rPr>
          <w:t>Приказа</w:t>
        </w:r>
      </w:hyperlink>
      <w:r>
        <w:t xml:space="preserve"> СК России от 22.05.2017 N 70)</w:t>
      </w:r>
    </w:p>
    <w:p w:rsidR="004F5EDA" w:rsidRDefault="004F5EDA">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4F5EDA" w:rsidRDefault="004F5EDA">
      <w:pPr>
        <w:pStyle w:val="ConsPlusNormal"/>
        <w:spacing w:before="220"/>
        <w:ind w:firstLine="540"/>
        <w:jc w:val="both"/>
      </w:pPr>
      <w:r>
        <w:t xml:space="preserve">35.14. Руководители межрайонных следственных отделов, следственных отделов и </w:t>
      </w:r>
      <w:r>
        <w:lastRenderedPageBreak/>
        <w:t>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4F5EDA" w:rsidRDefault="004F5EDA">
      <w:pPr>
        <w:pStyle w:val="ConsPlusNormal"/>
        <w:spacing w:before="220"/>
        <w:ind w:firstLine="540"/>
        <w:jc w:val="both"/>
      </w:pPr>
      <w:r>
        <w:t>36. Подготовка проектов текстов аттестаций на руководителей следственных органов и учреждений Следственного комитета осуществляется сотрудниками подразделений управления кадров Следственного комитета, участвующих в реализации полномочий по кадровому обеспечению следственных органов и учреждений Следственного комитета. При подготовке текстов аттестаций в подразделениях центрального аппарата Следственного комитета может запрашиваться необходимая информация о деятельности следственного органа, учреждения, которая должна представляться не позднее 5 рабочих дней с даты запроса.</w:t>
      </w:r>
    </w:p>
    <w:p w:rsidR="004F5EDA" w:rsidRDefault="004F5EDA">
      <w:pPr>
        <w:pStyle w:val="ConsPlusNormal"/>
        <w:jc w:val="both"/>
      </w:pPr>
      <w:r>
        <w:t xml:space="preserve">(п. 36 в ред. </w:t>
      </w:r>
      <w:hyperlink r:id="rId61" w:history="1">
        <w:r>
          <w:rPr>
            <w:color w:val="0000FF"/>
          </w:rPr>
          <w:t>Приказа</w:t>
        </w:r>
      </w:hyperlink>
      <w:r>
        <w:t xml:space="preserve"> СК России от 12.03.2021 N 31)</w:t>
      </w:r>
    </w:p>
    <w:p w:rsidR="004F5EDA" w:rsidRDefault="004F5EDA">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4F5EDA" w:rsidRDefault="004F5EDA">
      <w:pPr>
        <w:pStyle w:val="ConsPlusNormal"/>
        <w:spacing w:before="220"/>
        <w:ind w:firstLine="540"/>
        <w:jc w:val="both"/>
      </w:pPr>
      <w:r>
        <w:t xml:space="preserve">38. На сотрудников составляется аттестация (рекомендуемый образец приведен в </w:t>
      </w:r>
      <w:hyperlink w:anchor="P371" w:history="1">
        <w:r>
          <w:rPr>
            <w:color w:val="0000FF"/>
          </w:rPr>
          <w:t>приложении</w:t>
        </w:r>
      </w:hyperlink>
      <w:r>
        <w:t xml:space="preserve"> к настоящему Положению).</w:t>
      </w:r>
    </w:p>
    <w:p w:rsidR="004F5EDA" w:rsidRDefault="004F5EDA">
      <w:pPr>
        <w:pStyle w:val="ConsPlusNormal"/>
        <w:jc w:val="both"/>
      </w:pPr>
      <w:r>
        <w:t xml:space="preserve">(п. 38 в ред. </w:t>
      </w:r>
      <w:hyperlink r:id="rId62" w:history="1">
        <w:r>
          <w:rPr>
            <w:color w:val="0000FF"/>
          </w:rPr>
          <w:t>Приказа</w:t>
        </w:r>
      </w:hyperlink>
      <w:r>
        <w:t xml:space="preserve"> СК России от 12.03.2021 N 31)</w:t>
      </w:r>
    </w:p>
    <w:p w:rsidR="004F5EDA" w:rsidRDefault="004F5EDA">
      <w:pPr>
        <w:pStyle w:val="ConsPlusNormal"/>
        <w:spacing w:before="220"/>
        <w:ind w:firstLine="540"/>
        <w:jc w:val="both"/>
      </w:pPr>
      <w:r>
        <w:t>39. Секретари аттестационных комиссий следственных органов и учреждений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4F5EDA" w:rsidRDefault="004F5EDA">
      <w:pPr>
        <w:pStyle w:val="ConsPlusNormal"/>
        <w:jc w:val="both"/>
      </w:pPr>
      <w:r>
        <w:t xml:space="preserve">(в ред. </w:t>
      </w:r>
      <w:hyperlink r:id="rId63" w:history="1">
        <w:r>
          <w:rPr>
            <w:color w:val="0000FF"/>
          </w:rPr>
          <w:t>Приказа</w:t>
        </w:r>
      </w:hyperlink>
      <w:r>
        <w:t xml:space="preserve"> СК России от 12.03.2021 N 31)</w:t>
      </w:r>
    </w:p>
    <w:p w:rsidR="004F5EDA" w:rsidRDefault="004F5EDA">
      <w:pPr>
        <w:pStyle w:val="ConsPlusNormal"/>
        <w:spacing w:before="22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4F5EDA" w:rsidRDefault="004F5EDA">
      <w:pPr>
        <w:pStyle w:val="ConsPlusNormal"/>
        <w:spacing w:before="220"/>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4F5EDA" w:rsidRDefault="004F5EDA">
      <w:pPr>
        <w:pStyle w:val="ConsPlusNormal"/>
        <w:ind w:firstLine="540"/>
        <w:jc w:val="both"/>
      </w:pPr>
    </w:p>
    <w:p w:rsidR="004F5EDA" w:rsidRDefault="004F5EDA">
      <w:pPr>
        <w:pStyle w:val="ConsPlusTitle"/>
        <w:jc w:val="center"/>
        <w:outlineLvl w:val="1"/>
      </w:pPr>
      <w:r>
        <w:t>VII. Проведение аттестации</w:t>
      </w:r>
    </w:p>
    <w:p w:rsidR="004F5EDA" w:rsidRDefault="004F5EDA">
      <w:pPr>
        <w:pStyle w:val="ConsPlusNormal"/>
        <w:ind w:firstLine="540"/>
        <w:jc w:val="both"/>
      </w:pPr>
    </w:p>
    <w:p w:rsidR="004F5EDA" w:rsidRDefault="004F5EDA">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4F5EDA" w:rsidRDefault="004F5EDA">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rsidR="004F5EDA" w:rsidRDefault="004F5EDA">
      <w:pPr>
        <w:pStyle w:val="ConsPlusNormal"/>
        <w:spacing w:before="220"/>
        <w:ind w:firstLine="540"/>
        <w:jc w:val="both"/>
      </w:pPr>
      <w:r>
        <w:t>41. Аттестации проводятся в присутствии аттестуемых лиц и их непосредственных руководителей (либо лиц, исполняющих их обязанности), которые докладывают аттестацию.</w:t>
      </w:r>
    </w:p>
    <w:p w:rsidR="004F5EDA" w:rsidRDefault="004F5EDA">
      <w:pPr>
        <w:pStyle w:val="ConsPlusNormal"/>
        <w:jc w:val="both"/>
      </w:pPr>
      <w:r>
        <w:t xml:space="preserve">(в ред. </w:t>
      </w:r>
      <w:hyperlink r:id="rId64" w:history="1">
        <w:r>
          <w:rPr>
            <w:color w:val="0000FF"/>
          </w:rPr>
          <w:t>Приказа</w:t>
        </w:r>
      </w:hyperlink>
      <w:r>
        <w:t xml:space="preserve"> СК России от 12.03.2021 N 31)</w:t>
      </w:r>
    </w:p>
    <w:p w:rsidR="004F5EDA" w:rsidRDefault="004F5EDA">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4F5EDA" w:rsidRDefault="004F5EDA">
      <w:pPr>
        <w:pStyle w:val="ConsPlusNormal"/>
        <w:spacing w:before="220"/>
        <w:ind w:firstLine="540"/>
        <w:jc w:val="both"/>
      </w:pPr>
      <w:r>
        <w:t xml:space="preserve">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w:t>
      </w:r>
      <w:r>
        <w:lastRenderedPageBreak/>
        <w:t>аттестации сделан вывод о неполном служебном соответствии замещаемой должности или о несоответствии замещаемой должности.</w:t>
      </w:r>
    </w:p>
    <w:p w:rsidR="004F5EDA" w:rsidRDefault="004F5EDA">
      <w:pPr>
        <w:pStyle w:val="ConsPlusNormal"/>
        <w:spacing w:before="220"/>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4F5EDA" w:rsidRDefault="004F5EDA">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4F5EDA" w:rsidRDefault="004F5EDA">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4F5EDA" w:rsidRDefault="004F5EDA">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4F5EDA" w:rsidRDefault="004F5EDA">
      <w:pPr>
        <w:pStyle w:val="ConsPlusNormal"/>
        <w:spacing w:before="220"/>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4F5EDA" w:rsidRDefault="004F5EDA">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4F5EDA" w:rsidRDefault="004F5EDA">
      <w:pPr>
        <w:pStyle w:val="ConsPlusNormal"/>
        <w:spacing w:before="220"/>
        <w:ind w:firstLine="540"/>
        <w:jc w:val="both"/>
      </w:pPr>
      <w:r>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rsidR="004F5EDA" w:rsidRDefault="004F5EDA">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4F5EDA" w:rsidRDefault="004F5EDA">
      <w:pPr>
        <w:pStyle w:val="ConsPlusNormal"/>
        <w:spacing w:before="22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4F5EDA" w:rsidRDefault="004F5EDA">
      <w:pPr>
        <w:pStyle w:val="ConsPlusNormal"/>
        <w:spacing w:before="220"/>
        <w:ind w:firstLine="540"/>
        <w:jc w:val="both"/>
      </w:pPr>
      <w:r>
        <w:t>45. Решения аттестационных комиссий представляются для утверждения:</w:t>
      </w:r>
    </w:p>
    <w:p w:rsidR="004F5EDA" w:rsidRDefault="004F5EDA">
      <w:pPr>
        <w:pStyle w:val="ConsPlusNormal"/>
        <w:spacing w:before="220"/>
        <w:ind w:firstLine="540"/>
        <w:jc w:val="both"/>
      </w:pPr>
      <w:r>
        <w:t>Высшей аттестационной комиссии - Председателю Следственного комитета;</w:t>
      </w:r>
    </w:p>
    <w:p w:rsidR="004F5EDA" w:rsidRDefault="004F5EDA">
      <w:pPr>
        <w:pStyle w:val="ConsPlusNormal"/>
        <w:spacing w:before="22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4F5EDA" w:rsidRDefault="004F5EDA">
      <w:pPr>
        <w:pStyle w:val="ConsPlusNormal"/>
        <w:jc w:val="both"/>
      </w:pPr>
      <w:r>
        <w:t xml:space="preserve">(в ред. </w:t>
      </w:r>
      <w:hyperlink r:id="rId65" w:history="1">
        <w:r>
          <w:rPr>
            <w:color w:val="0000FF"/>
          </w:rPr>
          <w:t>Приказа</w:t>
        </w:r>
      </w:hyperlink>
      <w:r>
        <w:t xml:space="preserve"> СК России от 22.05.2017 N 70)</w:t>
      </w:r>
    </w:p>
    <w:p w:rsidR="004F5EDA" w:rsidRDefault="004F5EDA">
      <w:pPr>
        <w:pStyle w:val="ConsPlusNormal"/>
        <w:spacing w:before="220"/>
        <w:ind w:firstLine="540"/>
        <w:jc w:val="both"/>
      </w:pPr>
      <w:r>
        <w:lastRenderedPageBreak/>
        <w:t>аттестационных комиссий следственных органов Следственного комитета - руководителям соответствующих следственных органов;</w:t>
      </w:r>
    </w:p>
    <w:p w:rsidR="004F5EDA" w:rsidRDefault="004F5EDA">
      <w:pPr>
        <w:pStyle w:val="ConsPlusNormal"/>
        <w:jc w:val="both"/>
      </w:pPr>
      <w:r>
        <w:t xml:space="preserve">(в ред. </w:t>
      </w:r>
      <w:hyperlink r:id="rId66" w:history="1">
        <w:r>
          <w:rPr>
            <w:color w:val="0000FF"/>
          </w:rPr>
          <w:t>Приказа</w:t>
        </w:r>
      </w:hyperlink>
      <w:r>
        <w:t xml:space="preserve"> СК России от 12.03.2021 N 31)</w:t>
      </w:r>
    </w:p>
    <w:p w:rsidR="004F5EDA" w:rsidRDefault="004F5EDA">
      <w:pPr>
        <w:pStyle w:val="ConsPlusNormal"/>
        <w:spacing w:before="220"/>
        <w:ind w:firstLine="540"/>
        <w:jc w:val="both"/>
      </w:pPr>
      <w:r>
        <w:t>аттестационных комиссий учреждений Следственного комитета - руководителям соответствующих учреждений Следственного комитета.</w:t>
      </w:r>
    </w:p>
    <w:p w:rsidR="004F5EDA" w:rsidRDefault="004F5EDA">
      <w:pPr>
        <w:pStyle w:val="ConsPlusNormal"/>
        <w:jc w:val="both"/>
      </w:pPr>
      <w:r>
        <w:t xml:space="preserve">(в ред. </w:t>
      </w:r>
      <w:hyperlink r:id="rId67" w:history="1">
        <w:r>
          <w:rPr>
            <w:color w:val="0000FF"/>
          </w:rPr>
          <w:t>Приказа</w:t>
        </w:r>
      </w:hyperlink>
      <w:r>
        <w:t xml:space="preserve"> СК России от 12.03.2021 N 31)</w:t>
      </w:r>
    </w:p>
    <w:p w:rsidR="004F5EDA" w:rsidRDefault="004F5EDA">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4F5EDA" w:rsidRDefault="004F5EDA">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на ближайшем заседании аттестационной комиссии.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4F5EDA" w:rsidRDefault="004F5EDA">
      <w:pPr>
        <w:pStyle w:val="ConsPlusNormal"/>
        <w:jc w:val="both"/>
      </w:pPr>
      <w:r>
        <w:t xml:space="preserve">(в ред. </w:t>
      </w:r>
      <w:hyperlink r:id="rId68" w:history="1">
        <w:r>
          <w:rPr>
            <w:color w:val="0000FF"/>
          </w:rPr>
          <w:t>Приказа</w:t>
        </w:r>
      </w:hyperlink>
      <w:r>
        <w:t xml:space="preserve"> СК России от 12.03.2021 N 31)</w:t>
      </w:r>
    </w:p>
    <w:p w:rsidR="004F5EDA" w:rsidRDefault="004F5EDA">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4F5EDA" w:rsidRDefault="004F5EDA">
      <w:pPr>
        <w:pStyle w:val="ConsPlusNormal"/>
        <w:spacing w:before="220"/>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4F5EDA" w:rsidRDefault="004F5EDA">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следственных органов и учреждений Следственного комитета.</w:t>
      </w:r>
    </w:p>
    <w:p w:rsidR="004F5EDA" w:rsidRDefault="004F5EDA">
      <w:pPr>
        <w:pStyle w:val="ConsPlusNormal"/>
        <w:jc w:val="both"/>
      </w:pPr>
      <w:r>
        <w:t xml:space="preserve">(в ред. </w:t>
      </w:r>
      <w:hyperlink r:id="rId69" w:history="1">
        <w:r>
          <w:rPr>
            <w:color w:val="0000FF"/>
          </w:rPr>
          <w:t>Приказа</w:t>
        </w:r>
      </w:hyperlink>
      <w:r>
        <w:t xml:space="preserve"> СК России от 12.03.2021 N 31)</w:t>
      </w:r>
    </w:p>
    <w:p w:rsidR="004F5EDA" w:rsidRDefault="004F5EDA">
      <w:pPr>
        <w:pStyle w:val="ConsPlusNormal"/>
        <w:spacing w:before="220"/>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руководителю учреждения Следственного комитета мотивированные предложения о реализации принятых решений и рекомендаций.</w:t>
      </w:r>
    </w:p>
    <w:p w:rsidR="004F5EDA" w:rsidRDefault="004F5EDA">
      <w:pPr>
        <w:pStyle w:val="ConsPlusNormal"/>
        <w:jc w:val="both"/>
      </w:pPr>
      <w:r>
        <w:t xml:space="preserve">(в ред. </w:t>
      </w:r>
      <w:hyperlink r:id="rId70" w:history="1">
        <w:r>
          <w:rPr>
            <w:color w:val="0000FF"/>
          </w:rPr>
          <w:t>Приказа</w:t>
        </w:r>
      </w:hyperlink>
      <w:r>
        <w:t xml:space="preserve"> СК России от 12.03.2021 N 31)</w:t>
      </w:r>
    </w:p>
    <w:p w:rsidR="004F5EDA" w:rsidRDefault="004F5EDA">
      <w:pPr>
        <w:pStyle w:val="ConsPlusNormal"/>
        <w:spacing w:before="220"/>
        <w:ind w:firstLine="540"/>
        <w:jc w:val="both"/>
      </w:pPr>
      <w:r>
        <w:t>В случае их утверждения принятые решения реализуются в установленные решением сроки.</w:t>
      </w:r>
    </w:p>
    <w:p w:rsidR="004F5EDA" w:rsidRDefault="004F5EDA">
      <w:pPr>
        <w:pStyle w:val="ConsPlusNormal"/>
        <w:spacing w:before="22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4F5EDA" w:rsidRDefault="004F5EDA">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rsidR="004F5EDA" w:rsidRDefault="004F5EDA">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4F5EDA" w:rsidRDefault="004F5EDA">
      <w:pPr>
        <w:pStyle w:val="ConsPlusNormal"/>
        <w:spacing w:before="220"/>
        <w:ind w:firstLine="540"/>
        <w:jc w:val="both"/>
      </w:pPr>
      <w:r>
        <w:t xml:space="preserve">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w:t>
      </w:r>
      <w:r>
        <w:lastRenderedPageBreak/>
        <w:t>аттестационными комиссиями недостатков. По истечении указанного срока проводится повторная аттестация.</w:t>
      </w:r>
    </w:p>
    <w:p w:rsidR="004F5EDA" w:rsidRDefault="004F5EDA">
      <w:pPr>
        <w:pStyle w:val="ConsPlusNormal"/>
        <w:spacing w:before="220"/>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4F5EDA" w:rsidRDefault="004F5EDA">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4F5EDA" w:rsidRDefault="004F5EDA">
      <w:pPr>
        <w:pStyle w:val="ConsPlusNormal"/>
        <w:jc w:val="both"/>
      </w:pPr>
    </w:p>
    <w:p w:rsidR="004F5EDA" w:rsidRDefault="004F5EDA">
      <w:pPr>
        <w:pStyle w:val="ConsPlusTitle"/>
        <w:jc w:val="center"/>
        <w:outlineLvl w:val="1"/>
      </w:pPr>
      <w:bookmarkStart w:id="4" w:name="P297"/>
      <w:bookmarkEnd w:id="4"/>
      <w:r>
        <w:t>VIII. Рассмотрение вопросов, связанных</w:t>
      </w:r>
    </w:p>
    <w:p w:rsidR="004F5EDA" w:rsidRDefault="004F5EDA">
      <w:pPr>
        <w:pStyle w:val="ConsPlusTitle"/>
        <w:jc w:val="center"/>
      </w:pPr>
      <w:r>
        <w:t>с соблюдением требований к служебному поведению сотрудников</w:t>
      </w:r>
    </w:p>
    <w:p w:rsidR="004F5EDA" w:rsidRDefault="004F5EDA">
      <w:pPr>
        <w:pStyle w:val="ConsPlusTitle"/>
        <w:jc w:val="center"/>
      </w:pPr>
      <w:r>
        <w:t>и урегулированием конфликта интересов</w:t>
      </w:r>
    </w:p>
    <w:p w:rsidR="004F5EDA" w:rsidRDefault="004F5EDA">
      <w:pPr>
        <w:pStyle w:val="ConsPlusNormal"/>
        <w:ind w:firstLine="540"/>
        <w:jc w:val="both"/>
      </w:pPr>
    </w:p>
    <w:p w:rsidR="004F5EDA" w:rsidRDefault="004F5EDA">
      <w:pPr>
        <w:pStyle w:val="ConsPlusNormal"/>
        <w:ind w:firstLine="540"/>
        <w:jc w:val="both"/>
      </w:pPr>
      <w:bookmarkStart w:id="5" w:name="P301"/>
      <w:bookmarkEnd w:id="5"/>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4F5EDA" w:rsidRDefault="004F5EDA">
      <w:pPr>
        <w:pStyle w:val="ConsPlusNormal"/>
        <w:spacing w:before="220"/>
        <w:ind w:firstLine="540"/>
        <w:jc w:val="both"/>
      </w:pPr>
      <w:bookmarkStart w:id="6" w:name="P302"/>
      <w:bookmarkEnd w:id="6"/>
      <w:r>
        <w:t xml:space="preserve">а) представление в соответствии с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4F5EDA" w:rsidRDefault="004F5EDA">
      <w:pPr>
        <w:pStyle w:val="ConsPlusNormal"/>
        <w:spacing w:before="220"/>
        <w:ind w:firstLine="540"/>
        <w:jc w:val="both"/>
      </w:pPr>
      <w:r>
        <w:t xml:space="preserve">о представлении сотрудниками, а также работниками, замещающими должности в учреждениях Следственного комитета, включенные в </w:t>
      </w:r>
      <w:hyperlink r:id="rId72"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4F5EDA" w:rsidRDefault="004F5EDA">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4F5EDA" w:rsidRDefault="004F5EDA">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4F5EDA" w:rsidRDefault="004F5EDA">
      <w:pPr>
        <w:pStyle w:val="ConsPlusNormal"/>
        <w:spacing w:before="220"/>
        <w:ind w:firstLine="540"/>
        <w:jc w:val="both"/>
      </w:pPr>
      <w:r>
        <w:lastRenderedPageBreak/>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73"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74"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75"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4F5EDA" w:rsidRDefault="004F5EDA">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F5EDA" w:rsidRDefault="004F5EDA">
      <w:pPr>
        <w:pStyle w:val="ConsPlusNormal"/>
        <w:spacing w:before="220"/>
        <w:ind w:firstLine="540"/>
        <w:jc w:val="both"/>
      </w:pPr>
      <w:r>
        <w:t xml:space="preserve">заявление сотрудника (работника) о невозможности выполнить требования Федерального </w:t>
      </w:r>
      <w:hyperlink r:id="rId7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F5EDA" w:rsidRDefault="004F5EDA">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F5EDA" w:rsidRDefault="004F5EDA">
      <w:pPr>
        <w:pStyle w:val="ConsPlusNormal"/>
        <w:jc w:val="both"/>
      </w:pPr>
      <w:r>
        <w:t xml:space="preserve">(абзац введен </w:t>
      </w:r>
      <w:hyperlink r:id="rId77" w:history="1">
        <w:r>
          <w:rPr>
            <w:color w:val="0000FF"/>
          </w:rPr>
          <w:t>Приказом</w:t>
        </w:r>
      </w:hyperlink>
      <w:r>
        <w:t xml:space="preserve"> СК России от 22.05.2017 N 70)</w:t>
      </w:r>
    </w:p>
    <w:p w:rsidR="004F5EDA" w:rsidRDefault="004F5EDA">
      <w:pPr>
        <w:pStyle w:val="ConsPlusNormal"/>
        <w:spacing w:before="220"/>
        <w:ind w:firstLine="540"/>
        <w:jc w:val="both"/>
      </w:pPr>
      <w:bookmarkStart w:id="7" w:name="P311"/>
      <w:bookmarkEnd w:id="7"/>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4F5EDA" w:rsidRDefault="004F5EDA">
      <w:pPr>
        <w:pStyle w:val="ConsPlusNormal"/>
        <w:spacing w:before="220"/>
        <w:ind w:firstLine="540"/>
        <w:jc w:val="both"/>
      </w:pPr>
      <w:bookmarkStart w:id="8" w:name="P312"/>
      <w:bookmarkEnd w:id="8"/>
      <w:r>
        <w:lastRenderedPageBreak/>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7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4F5EDA" w:rsidRDefault="004F5EDA">
      <w:pPr>
        <w:pStyle w:val="ConsPlusNormal"/>
        <w:jc w:val="both"/>
      </w:pPr>
      <w:r>
        <w:t xml:space="preserve">(в ред. </w:t>
      </w:r>
      <w:hyperlink r:id="rId79" w:history="1">
        <w:r>
          <w:rPr>
            <w:color w:val="0000FF"/>
          </w:rPr>
          <w:t>Приказа</w:t>
        </w:r>
      </w:hyperlink>
      <w:r>
        <w:t xml:space="preserve"> СК России от 22.05.2017 N 70)</w:t>
      </w:r>
    </w:p>
    <w:p w:rsidR="004F5EDA" w:rsidRDefault="004F5EDA">
      <w:pPr>
        <w:pStyle w:val="ConsPlusNormal"/>
        <w:spacing w:before="220"/>
        <w:ind w:firstLine="540"/>
        <w:jc w:val="both"/>
      </w:pPr>
      <w:r>
        <w:t xml:space="preserve">д) поступившее в соответствии с </w:t>
      </w:r>
      <w:hyperlink r:id="rId80" w:history="1">
        <w:r>
          <w:rPr>
            <w:color w:val="0000FF"/>
          </w:rPr>
          <w:t>частью 4 статьи 12</w:t>
        </w:r>
      </w:hyperlink>
      <w:r>
        <w:t xml:space="preserve"> Федерального закона от 25 декабря 2008 г. N 273-ФЗ "О противодействии коррупции" и </w:t>
      </w:r>
      <w:hyperlink r:id="rId81"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82"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83" w:history="1">
        <w:r>
          <w:rPr>
            <w:color w:val="0000FF"/>
          </w:rPr>
          <w:t>Перечень</w:t>
        </w:r>
      </w:hyperlink>
      <w:r>
        <w:t xml:space="preserve"> должностей, утвержденный приказом Председателя Следственного комитета N 67, или </w:t>
      </w:r>
      <w:hyperlink r:id="rId84"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4F5EDA" w:rsidRDefault="004F5EDA">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4F5EDA" w:rsidRDefault="004F5EDA">
      <w:pPr>
        <w:pStyle w:val="ConsPlusNormal"/>
        <w:spacing w:before="220"/>
        <w:ind w:firstLine="540"/>
        <w:jc w:val="both"/>
      </w:pPr>
      <w:bookmarkStart w:id="9" w:name="P316"/>
      <w:bookmarkEnd w:id="9"/>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4F5EDA" w:rsidRDefault="004F5EDA">
      <w:pPr>
        <w:pStyle w:val="ConsPlusNormal"/>
        <w:spacing w:before="220"/>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316" w:history="1">
        <w:r>
          <w:rPr>
            <w:color w:val="0000FF"/>
          </w:rPr>
          <w:t>подпункте "а"</w:t>
        </w:r>
      </w:hyperlink>
      <w:r>
        <w:t xml:space="preserve"> настоящего пункта).</w:t>
      </w:r>
    </w:p>
    <w:p w:rsidR="004F5EDA" w:rsidRDefault="004F5EDA">
      <w:pPr>
        <w:pStyle w:val="ConsPlusNormal"/>
        <w:spacing w:before="220"/>
        <w:ind w:firstLine="540"/>
        <w:jc w:val="both"/>
      </w:pPr>
      <w:r>
        <w:t xml:space="preserve">57. Указанные в </w:t>
      </w:r>
      <w:hyperlink w:anchor="P302" w:history="1">
        <w:r>
          <w:rPr>
            <w:color w:val="0000FF"/>
          </w:rPr>
          <w:t>подпунктах "а"</w:t>
        </w:r>
      </w:hyperlink>
      <w:r>
        <w:t xml:space="preserve">, </w:t>
      </w:r>
      <w:hyperlink w:anchor="P311" w:history="1">
        <w:r>
          <w:rPr>
            <w:color w:val="0000FF"/>
          </w:rPr>
          <w:t>"в"</w:t>
        </w:r>
      </w:hyperlink>
      <w:r>
        <w:t xml:space="preserve"> и </w:t>
      </w:r>
      <w:hyperlink w:anchor="P312"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4F5EDA" w:rsidRDefault="004F5EDA">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4F5EDA" w:rsidRDefault="004F5EDA">
      <w:pPr>
        <w:pStyle w:val="ConsPlusNormal"/>
        <w:spacing w:before="220"/>
        <w:ind w:firstLine="540"/>
        <w:jc w:val="both"/>
      </w:pPr>
      <w:r>
        <w:lastRenderedPageBreak/>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4F5EDA" w:rsidRDefault="004F5EDA">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301" w:history="1">
        <w:r>
          <w:rPr>
            <w:color w:val="0000FF"/>
          </w:rPr>
          <w:t>пункте 55</w:t>
        </w:r>
      </w:hyperlink>
      <w:r>
        <w:t xml:space="preserve"> настоящей главы Положения, в их состав дополнительно включаются:</w:t>
      </w:r>
    </w:p>
    <w:p w:rsidR="004F5EDA" w:rsidRDefault="004F5EDA">
      <w:pPr>
        <w:pStyle w:val="ConsPlusNormal"/>
        <w:spacing w:before="220"/>
        <w:ind w:firstLine="540"/>
        <w:jc w:val="both"/>
      </w:pPr>
      <w:bookmarkStart w:id="10" w:name="P322"/>
      <w:bookmarkEnd w:id="10"/>
      <w:r>
        <w:t>58.1. В состав Высшей аттестационной комиссии:</w:t>
      </w:r>
    </w:p>
    <w:p w:rsidR="004F5EDA" w:rsidRDefault="004F5EDA">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4F5EDA" w:rsidRDefault="004F5EDA">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4F5EDA" w:rsidRDefault="004F5EDA">
      <w:pPr>
        <w:pStyle w:val="ConsPlusNormal"/>
        <w:spacing w:before="220"/>
        <w:ind w:firstLine="540"/>
        <w:jc w:val="both"/>
      </w:pPr>
      <w:bookmarkStart w:id="11" w:name="P325"/>
      <w:bookmarkEnd w:id="11"/>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4F5EDA" w:rsidRDefault="004F5EDA">
      <w:pPr>
        <w:pStyle w:val="ConsPlusNormal"/>
        <w:spacing w:before="220"/>
        <w:ind w:firstLine="540"/>
        <w:jc w:val="both"/>
      </w:pPr>
      <w:bookmarkStart w:id="12" w:name="P326"/>
      <w:bookmarkEnd w:id="12"/>
      <w:r>
        <w:t>58.3. По решению Председателя Следственного комитета в состав Высшей аттестационной комиссии могут быть включены:</w:t>
      </w:r>
    </w:p>
    <w:p w:rsidR="004F5EDA" w:rsidRDefault="004F5EDA">
      <w:pPr>
        <w:pStyle w:val="ConsPlusNormal"/>
        <w:spacing w:before="220"/>
        <w:ind w:firstLine="540"/>
        <w:jc w:val="both"/>
      </w:pPr>
      <w:r>
        <w:t>а) представитель Общественного совета при Следственном комитете Российской Федерации;</w:t>
      </w:r>
    </w:p>
    <w:p w:rsidR="004F5EDA" w:rsidRDefault="004F5EDA">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4F5EDA" w:rsidRDefault="004F5EDA">
      <w:pPr>
        <w:pStyle w:val="ConsPlusNormal"/>
        <w:spacing w:before="220"/>
        <w:ind w:firstLine="540"/>
        <w:jc w:val="both"/>
      </w:pPr>
      <w:r>
        <w:t>в) представитель первичной профсоюзной организации Следственного комитета.</w:t>
      </w:r>
    </w:p>
    <w:p w:rsidR="004F5EDA" w:rsidRDefault="004F5EDA">
      <w:pPr>
        <w:pStyle w:val="ConsPlusNormal"/>
        <w:spacing w:before="220"/>
        <w:ind w:firstLine="540"/>
        <w:jc w:val="both"/>
      </w:pPr>
      <w:bookmarkStart w:id="13" w:name="P330"/>
      <w:bookmarkEnd w:id="13"/>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4F5EDA" w:rsidRDefault="004F5EDA">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4F5EDA" w:rsidRDefault="004F5EDA">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4F5EDA" w:rsidRDefault="004F5EDA">
      <w:pPr>
        <w:pStyle w:val="ConsPlusNormal"/>
        <w:spacing w:before="220"/>
        <w:ind w:firstLine="540"/>
        <w:jc w:val="both"/>
      </w:pPr>
      <w:r>
        <w:t>в) представитель первичной профсоюзной организации Следственного комитета.</w:t>
      </w:r>
    </w:p>
    <w:p w:rsidR="004F5EDA" w:rsidRDefault="004F5EDA">
      <w:pPr>
        <w:pStyle w:val="ConsPlusNormal"/>
        <w:spacing w:before="220"/>
        <w:ind w:firstLine="540"/>
        <w:jc w:val="both"/>
      </w:pPr>
      <w:r>
        <w:t xml:space="preserve">59. Лица, указанные в </w:t>
      </w:r>
      <w:hyperlink w:anchor="P322" w:history="1">
        <w:r>
          <w:rPr>
            <w:color w:val="0000FF"/>
          </w:rPr>
          <w:t>пунктах 58.1</w:t>
        </w:r>
      </w:hyperlink>
      <w:r>
        <w:t xml:space="preserve">, </w:t>
      </w:r>
      <w:hyperlink w:anchor="P325" w:history="1">
        <w:r>
          <w:rPr>
            <w:color w:val="0000FF"/>
          </w:rPr>
          <w:t>58.2</w:t>
        </w:r>
      </w:hyperlink>
      <w:r>
        <w:t xml:space="preserve">, </w:t>
      </w:r>
      <w:hyperlink w:anchor="P326" w:history="1">
        <w:r>
          <w:rPr>
            <w:color w:val="0000FF"/>
          </w:rPr>
          <w:t>58.3</w:t>
        </w:r>
      </w:hyperlink>
      <w:r>
        <w:t xml:space="preserve"> и </w:t>
      </w:r>
      <w:hyperlink w:anchor="P330"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w:t>
      </w:r>
      <w:r>
        <w:lastRenderedPageBreak/>
        <w:t>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4F5EDA" w:rsidRDefault="004F5EDA">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4F5EDA" w:rsidRDefault="004F5EDA">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4F5EDA" w:rsidRDefault="004F5EDA">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4F5EDA" w:rsidRDefault="004F5EDA">
      <w:pPr>
        <w:pStyle w:val="ConsPlusNormal"/>
        <w:spacing w:before="220"/>
        <w:ind w:firstLine="540"/>
        <w:jc w:val="both"/>
      </w:pPr>
      <w:r>
        <w:t>В заседании аттестационной комиссии с правом совещательного голоса участвуют:</w:t>
      </w:r>
    </w:p>
    <w:p w:rsidR="004F5EDA" w:rsidRDefault="004F5EDA">
      <w:pPr>
        <w:pStyle w:val="ConsPlusNormal"/>
        <w:jc w:val="both"/>
      </w:pPr>
      <w:r>
        <w:t xml:space="preserve">(абзац введен </w:t>
      </w:r>
      <w:hyperlink r:id="rId85" w:history="1">
        <w:r>
          <w:rPr>
            <w:color w:val="0000FF"/>
          </w:rPr>
          <w:t>Приказом</w:t>
        </w:r>
      </w:hyperlink>
      <w:r>
        <w:t xml:space="preserve"> СК России от 22.05.2017 N 70)</w:t>
      </w:r>
    </w:p>
    <w:p w:rsidR="004F5EDA" w:rsidRDefault="004F5EDA">
      <w:pPr>
        <w:pStyle w:val="ConsPlusNormal"/>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4F5EDA" w:rsidRDefault="004F5EDA">
      <w:pPr>
        <w:pStyle w:val="ConsPlusNormal"/>
        <w:jc w:val="both"/>
      </w:pPr>
      <w:r>
        <w:t xml:space="preserve">(абзац введен </w:t>
      </w:r>
      <w:hyperlink r:id="rId86" w:history="1">
        <w:r>
          <w:rPr>
            <w:color w:val="0000FF"/>
          </w:rPr>
          <w:t>Приказом</w:t>
        </w:r>
      </w:hyperlink>
      <w:r>
        <w:t xml:space="preserve"> СК России от 22.05.2017 N 70)</w:t>
      </w:r>
    </w:p>
    <w:p w:rsidR="004F5EDA" w:rsidRDefault="004F5EDA">
      <w:pPr>
        <w:pStyle w:val="ConsPlusNormal"/>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4F5EDA" w:rsidRDefault="004F5EDA">
      <w:pPr>
        <w:pStyle w:val="ConsPlusNormal"/>
        <w:jc w:val="both"/>
      </w:pPr>
      <w:r>
        <w:t xml:space="preserve">(абзац введен </w:t>
      </w:r>
      <w:hyperlink r:id="rId87" w:history="1">
        <w:r>
          <w:rPr>
            <w:color w:val="0000FF"/>
          </w:rPr>
          <w:t>Приказом</w:t>
        </w:r>
      </w:hyperlink>
      <w:r>
        <w:t xml:space="preserve"> СК России от 22.05.2017 N 70)</w:t>
      </w:r>
    </w:p>
    <w:p w:rsidR="004F5EDA" w:rsidRDefault="004F5EDA">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4F5EDA" w:rsidRDefault="004F5EDA">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301" w:history="1">
        <w:r>
          <w:rPr>
            <w:color w:val="0000FF"/>
          </w:rPr>
          <w:t>пункте 55</w:t>
        </w:r>
      </w:hyperlink>
      <w:r>
        <w:t xml:space="preserve"> настоящей главы Положения, не приглашаются для рассмотрения </w:t>
      </w:r>
      <w:r>
        <w:lastRenderedPageBreak/>
        <w:t>других вопросов, отнесенных к компетенции соответствующих аттестационных комиссий.</w:t>
      </w:r>
    </w:p>
    <w:p w:rsidR="004F5EDA" w:rsidRDefault="004F5EDA">
      <w:pPr>
        <w:pStyle w:val="ConsPlusNormal"/>
        <w:spacing w:before="220"/>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88" w:history="1">
        <w:r>
          <w:rPr>
            <w:color w:val="0000FF"/>
          </w:rPr>
          <w:t>пунктами 4.1</w:t>
        </w:r>
      </w:hyperlink>
      <w:r>
        <w:t xml:space="preserve"> - </w:t>
      </w:r>
      <w:hyperlink r:id="rId89"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4F5EDA" w:rsidRDefault="004F5EDA">
      <w:pPr>
        <w:pStyle w:val="ConsPlusNormal"/>
        <w:ind w:firstLine="540"/>
        <w:jc w:val="both"/>
      </w:pPr>
    </w:p>
    <w:p w:rsidR="004F5EDA" w:rsidRDefault="004F5EDA">
      <w:pPr>
        <w:pStyle w:val="ConsPlusTitle"/>
        <w:jc w:val="center"/>
        <w:outlineLvl w:val="1"/>
      </w:pPr>
      <w:r>
        <w:t>IX. Заключительные положения</w:t>
      </w:r>
    </w:p>
    <w:p w:rsidR="004F5EDA" w:rsidRDefault="004F5EDA">
      <w:pPr>
        <w:pStyle w:val="ConsPlusNormal"/>
        <w:ind w:firstLine="540"/>
        <w:jc w:val="both"/>
      </w:pPr>
    </w:p>
    <w:p w:rsidR="004F5EDA" w:rsidRDefault="004F5EDA">
      <w:pPr>
        <w:pStyle w:val="ConsPlusNormal"/>
        <w:ind w:firstLine="540"/>
        <w:jc w:val="both"/>
      </w:pPr>
      <w:r>
        <w:t>65. Решения аттестационных комиссий о неполном соответствии или несоответствии сотрудника замещаемой должности могут быть обжалованы в 2-месячный срок со дня его принятия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4F5EDA" w:rsidRDefault="004F5EDA">
      <w:pPr>
        <w:pStyle w:val="ConsPlusNormal"/>
        <w:jc w:val="both"/>
      </w:pPr>
      <w:r>
        <w:t xml:space="preserve">(п. 65 в ред. </w:t>
      </w:r>
      <w:hyperlink r:id="rId90" w:history="1">
        <w:r>
          <w:rPr>
            <w:color w:val="0000FF"/>
          </w:rPr>
          <w:t>Приказа</w:t>
        </w:r>
      </w:hyperlink>
      <w:r>
        <w:t xml:space="preserve"> СК России от 12.03.2021 N 31)</w:t>
      </w:r>
    </w:p>
    <w:p w:rsidR="004F5EDA" w:rsidRDefault="004F5EDA">
      <w:pPr>
        <w:pStyle w:val="ConsPlusNormal"/>
        <w:spacing w:before="220"/>
        <w:ind w:firstLine="540"/>
        <w:jc w:val="both"/>
      </w:pPr>
      <w:r>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rsidR="004F5EDA" w:rsidRDefault="004F5EDA">
      <w:pPr>
        <w:pStyle w:val="ConsPlusNormal"/>
        <w:spacing w:before="220"/>
        <w:ind w:firstLine="540"/>
        <w:jc w:val="both"/>
      </w:pPr>
      <w:r>
        <w:t>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4F5EDA" w:rsidRDefault="004F5EDA">
      <w:pPr>
        <w:pStyle w:val="ConsPlusNormal"/>
        <w:spacing w:before="220"/>
        <w:ind w:firstLine="540"/>
        <w:jc w:val="both"/>
      </w:pPr>
      <w:r>
        <w:t>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w:t>
      </w:r>
    </w:p>
    <w:p w:rsidR="004F5EDA" w:rsidRDefault="004F5EDA">
      <w:pPr>
        <w:pStyle w:val="ConsPlusNormal"/>
        <w:jc w:val="both"/>
      </w:pPr>
      <w:r>
        <w:t xml:space="preserve">(в ред. Приказов СК России от 22.05.2017 </w:t>
      </w:r>
      <w:hyperlink r:id="rId91" w:history="1">
        <w:r>
          <w:rPr>
            <w:color w:val="0000FF"/>
          </w:rPr>
          <w:t>N 70</w:t>
        </w:r>
      </w:hyperlink>
      <w:r>
        <w:t xml:space="preserve">, от 12.03.2021 </w:t>
      </w:r>
      <w:hyperlink r:id="rId92" w:history="1">
        <w:r>
          <w:rPr>
            <w:color w:val="0000FF"/>
          </w:rPr>
          <w:t>N 31</w:t>
        </w:r>
      </w:hyperlink>
      <w:r>
        <w:t>)</w:t>
      </w:r>
    </w:p>
    <w:p w:rsidR="004F5EDA" w:rsidRDefault="004F5EDA">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4F5EDA" w:rsidRDefault="004F5EDA">
      <w:pPr>
        <w:pStyle w:val="ConsPlusNormal"/>
        <w:jc w:val="both"/>
      </w:pPr>
    </w:p>
    <w:p w:rsidR="004F5EDA" w:rsidRDefault="004F5EDA">
      <w:pPr>
        <w:pStyle w:val="ConsPlusNormal"/>
        <w:jc w:val="both"/>
      </w:pPr>
    </w:p>
    <w:p w:rsidR="004F5EDA" w:rsidRDefault="004F5EDA">
      <w:pPr>
        <w:pStyle w:val="ConsPlusNormal"/>
        <w:jc w:val="both"/>
      </w:pPr>
    </w:p>
    <w:p w:rsidR="004F5EDA" w:rsidRDefault="004F5EDA">
      <w:pPr>
        <w:pStyle w:val="ConsPlusNormal"/>
        <w:jc w:val="both"/>
      </w:pPr>
    </w:p>
    <w:p w:rsidR="004F5EDA" w:rsidRDefault="004F5EDA">
      <w:pPr>
        <w:pStyle w:val="ConsPlusNormal"/>
        <w:jc w:val="both"/>
      </w:pPr>
    </w:p>
    <w:p w:rsidR="004F5EDA" w:rsidRDefault="004F5EDA">
      <w:pPr>
        <w:pStyle w:val="ConsPlusNormal"/>
        <w:jc w:val="right"/>
        <w:outlineLvl w:val="1"/>
      </w:pPr>
      <w:r>
        <w:t>Приложение</w:t>
      </w:r>
    </w:p>
    <w:p w:rsidR="004F5EDA" w:rsidRDefault="004F5EDA">
      <w:pPr>
        <w:pStyle w:val="ConsPlusNormal"/>
        <w:jc w:val="right"/>
      </w:pPr>
      <w:r>
        <w:t>к Положению об аттестационных</w:t>
      </w:r>
    </w:p>
    <w:p w:rsidR="004F5EDA" w:rsidRDefault="004F5EDA">
      <w:pPr>
        <w:pStyle w:val="ConsPlusNormal"/>
        <w:jc w:val="right"/>
      </w:pPr>
      <w:r>
        <w:t>комиссиях Следственного</w:t>
      </w:r>
    </w:p>
    <w:p w:rsidR="004F5EDA" w:rsidRDefault="004F5EDA">
      <w:pPr>
        <w:pStyle w:val="ConsPlusNormal"/>
        <w:jc w:val="right"/>
      </w:pPr>
      <w:r>
        <w:t>комитета Российской Федерации</w:t>
      </w:r>
    </w:p>
    <w:p w:rsidR="004F5EDA" w:rsidRDefault="004F5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5EDA">
        <w:trPr>
          <w:jc w:val="center"/>
        </w:trPr>
        <w:tc>
          <w:tcPr>
            <w:tcW w:w="9294" w:type="dxa"/>
            <w:tcBorders>
              <w:top w:val="nil"/>
              <w:left w:val="single" w:sz="24" w:space="0" w:color="CED3F1"/>
              <w:bottom w:val="nil"/>
              <w:right w:val="single" w:sz="24" w:space="0" w:color="F4F3F8"/>
            </w:tcBorders>
            <w:shd w:val="clear" w:color="auto" w:fill="F4F3F8"/>
          </w:tcPr>
          <w:p w:rsidR="004F5EDA" w:rsidRDefault="004F5EDA">
            <w:pPr>
              <w:pStyle w:val="ConsPlusNormal"/>
              <w:jc w:val="center"/>
            </w:pPr>
            <w:r>
              <w:rPr>
                <w:color w:val="392C69"/>
              </w:rPr>
              <w:t>Список изменяющих документов</w:t>
            </w:r>
          </w:p>
          <w:p w:rsidR="004F5EDA" w:rsidRDefault="004F5EDA">
            <w:pPr>
              <w:pStyle w:val="ConsPlusNormal"/>
              <w:jc w:val="center"/>
            </w:pPr>
            <w:r>
              <w:rPr>
                <w:color w:val="392C69"/>
              </w:rPr>
              <w:t xml:space="preserve">(в ред. </w:t>
            </w:r>
            <w:hyperlink r:id="rId93" w:history="1">
              <w:r>
                <w:rPr>
                  <w:color w:val="0000FF"/>
                </w:rPr>
                <w:t>Приказа</w:t>
              </w:r>
            </w:hyperlink>
            <w:r>
              <w:rPr>
                <w:color w:val="392C69"/>
              </w:rPr>
              <w:t xml:space="preserve"> СК России от 12.03.2021 N 31)</w:t>
            </w:r>
          </w:p>
        </w:tc>
      </w:tr>
    </w:tbl>
    <w:p w:rsidR="004F5EDA" w:rsidRDefault="004F5EDA">
      <w:pPr>
        <w:pStyle w:val="ConsPlusNormal"/>
        <w:jc w:val="right"/>
      </w:pPr>
    </w:p>
    <w:p w:rsidR="004F5EDA" w:rsidRDefault="004F5EDA">
      <w:pPr>
        <w:pStyle w:val="ConsPlusNormal"/>
        <w:jc w:val="right"/>
      </w:pPr>
      <w:r>
        <w:t>(рекомендуемый образец)</w:t>
      </w:r>
    </w:p>
    <w:p w:rsidR="004F5EDA" w:rsidRDefault="004F5EDA">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4F5EDA">
        <w:tc>
          <w:tcPr>
            <w:tcW w:w="9071" w:type="dxa"/>
            <w:tcBorders>
              <w:top w:val="nil"/>
              <w:left w:val="nil"/>
              <w:bottom w:val="nil"/>
              <w:right w:val="nil"/>
            </w:tcBorders>
          </w:tcPr>
          <w:p w:rsidR="004F5EDA" w:rsidRDefault="004F5EDA">
            <w:pPr>
              <w:pStyle w:val="ConsPlusNormal"/>
              <w:jc w:val="center"/>
            </w:pPr>
            <w:bookmarkStart w:id="14" w:name="P371"/>
            <w:bookmarkEnd w:id="14"/>
            <w:r>
              <w:t>АТТЕСТАЦИЯ</w:t>
            </w:r>
          </w:p>
        </w:tc>
      </w:tr>
    </w:tbl>
    <w:p w:rsidR="004F5EDA" w:rsidRDefault="004F5ED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220"/>
        <w:gridCol w:w="3851"/>
      </w:tblGrid>
      <w:tr w:rsidR="004F5EDA">
        <w:tc>
          <w:tcPr>
            <w:tcW w:w="9071" w:type="dxa"/>
            <w:gridSpan w:val="2"/>
            <w:tcBorders>
              <w:top w:val="nil"/>
              <w:left w:val="nil"/>
              <w:bottom w:val="single" w:sz="4" w:space="0" w:color="auto"/>
              <w:right w:val="nil"/>
            </w:tcBorders>
          </w:tcPr>
          <w:p w:rsidR="004F5EDA" w:rsidRDefault="004F5EDA">
            <w:pPr>
              <w:pStyle w:val="ConsPlusNormal"/>
            </w:pPr>
          </w:p>
        </w:tc>
      </w:tr>
      <w:tr w:rsidR="004F5EDA">
        <w:tblPrEx>
          <w:tblBorders>
            <w:insideH w:val="none" w:sz="0" w:space="0" w:color="auto"/>
          </w:tblBorders>
        </w:tblPrEx>
        <w:tc>
          <w:tcPr>
            <w:tcW w:w="9071" w:type="dxa"/>
            <w:gridSpan w:val="2"/>
            <w:tcBorders>
              <w:top w:val="single" w:sz="4" w:space="0" w:color="auto"/>
              <w:left w:val="nil"/>
              <w:bottom w:val="nil"/>
              <w:right w:val="nil"/>
            </w:tcBorders>
          </w:tcPr>
          <w:p w:rsidR="004F5EDA" w:rsidRDefault="004F5EDA">
            <w:pPr>
              <w:pStyle w:val="ConsPlusNormal"/>
              <w:jc w:val="center"/>
            </w:pPr>
            <w:r>
              <w:t>(должность)</w:t>
            </w:r>
          </w:p>
        </w:tc>
      </w:tr>
      <w:tr w:rsidR="004F5EDA">
        <w:tblPrEx>
          <w:tblBorders>
            <w:insideH w:val="none" w:sz="0" w:space="0" w:color="auto"/>
          </w:tblBorders>
        </w:tblPrEx>
        <w:tc>
          <w:tcPr>
            <w:tcW w:w="9071" w:type="dxa"/>
            <w:gridSpan w:val="2"/>
            <w:tcBorders>
              <w:top w:val="nil"/>
              <w:left w:val="nil"/>
              <w:bottom w:val="single" w:sz="4" w:space="0" w:color="auto"/>
              <w:right w:val="nil"/>
            </w:tcBorders>
          </w:tcPr>
          <w:p w:rsidR="004F5EDA" w:rsidRDefault="004F5EDA">
            <w:pPr>
              <w:pStyle w:val="ConsPlusNormal"/>
            </w:pPr>
          </w:p>
        </w:tc>
      </w:tr>
      <w:tr w:rsidR="004F5EDA">
        <w:tblPrEx>
          <w:tblBorders>
            <w:insideH w:val="none" w:sz="0" w:space="0" w:color="auto"/>
          </w:tblBorders>
        </w:tblPrEx>
        <w:tc>
          <w:tcPr>
            <w:tcW w:w="9071" w:type="dxa"/>
            <w:gridSpan w:val="2"/>
            <w:tcBorders>
              <w:top w:val="single" w:sz="4" w:space="0" w:color="auto"/>
              <w:left w:val="nil"/>
              <w:bottom w:val="nil"/>
              <w:right w:val="nil"/>
            </w:tcBorders>
          </w:tcPr>
          <w:p w:rsidR="004F5EDA" w:rsidRDefault="004F5EDA">
            <w:pPr>
              <w:pStyle w:val="ConsPlusNormal"/>
              <w:jc w:val="center"/>
            </w:pPr>
            <w:r>
              <w:t>(специальное звание)</w:t>
            </w:r>
          </w:p>
        </w:tc>
      </w:tr>
      <w:tr w:rsidR="004F5EDA">
        <w:tblPrEx>
          <w:tblBorders>
            <w:insideH w:val="none" w:sz="0" w:space="0" w:color="auto"/>
          </w:tblBorders>
        </w:tblPrEx>
        <w:tc>
          <w:tcPr>
            <w:tcW w:w="9071" w:type="dxa"/>
            <w:gridSpan w:val="2"/>
            <w:tcBorders>
              <w:top w:val="nil"/>
              <w:left w:val="nil"/>
              <w:bottom w:val="single" w:sz="4" w:space="0" w:color="auto"/>
              <w:right w:val="nil"/>
            </w:tcBorders>
          </w:tcPr>
          <w:p w:rsidR="004F5EDA" w:rsidRDefault="004F5EDA">
            <w:pPr>
              <w:pStyle w:val="ConsPlusNormal"/>
            </w:pPr>
          </w:p>
        </w:tc>
      </w:tr>
      <w:tr w:rsidR="004F5EDA">
        <w:tblPrEx>
          <w:tblBorders>
            <w:insideH w:val="none" w:sz="0" w:space="0" w:color="auto"/>
          </w:tblBorders>
        </w:tblPrEx>
        <w:tc>
          <w:tcPr>
            <w:tcW w:w="9071" w:type="dxa"/>
            <w:gridSpan w:val="2"/>
            <w:tcBorders>
              <w:top w:val="single" w:sz="4" w:space="0" w:color="auto"/>
              <w:left w:val="nil"/>
              <w:bottom w:val="nil"/>
              <w:right w:val="nil"/>
            </w:tcBorders>
          </w:tcPr>
          <w:p w:rsidR="004F5EDA" w:rsidRDefault="004F5EDA">
            <w:pPr>
              <w:pStyle w:val="ConsPlusNormal"/>
              <w:jc w:val="center"/>
            </w:pPr>
            <w:r>
              <w:t>(фамилия, имя, отчество (при наличии)</w:t>
            </w: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pPr>
          </w:p>
        </w:tc>
      </w:tr>
      <w:tr w:rsidR="004F5EDA">
        <w:tblPrEx>
          <w:tblBorders>
            <w:insideH w:val="none" w:sz="0" w:space="0" w:color="auto"/>
          </w:tblBorders>
        </w:tblPrEx>
        <w:tc>
          <w:tcPr>
            <w:tcW w:w="5220" w:type="dxa"/>
            <w:tcBorders>
              <w:top w:val="nil"/>
              <w:left w:val="nil"/>
              <w:bottom w:val="nil"/>
              <w:right w:val="nil"/>
            </w:tcBorders>
          </w:tcPr>
          <w:p w:rsidR="004F5EDA" w:rsidRDefault="004F5EDA">
            <w:pPr>
              <w:pStyle w:val="ConsPlusNormal"/>
            </w:pPr>
            <w:r>
              <w:t>Год рождения:</w:t>
            </w:r>
          </w:p>
        </w:tc>
        <w:tc>
          <w:tcPr>
            <w:tcW w:w="3851" w:type="dxa"/>
            <w:tcBorders>
              <w:top w:val="nil"/>
              <w:left w:val="nil"/>
              <w:bottom w:val="nil"/>
              <w:right w:val="nil"/>
            </w:tcBorders>
          </w:tcPr>
          <w:p w:rsidR="004F5EDA" w:rsidRDefault="004F5EDA">
            <w:pPr>
              <w:pStyle w:val="ConsPlusNormal"/>
            </w:pPr>
            <w:r>
              <w:t>Образование:</w:t>
            </w: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pPr>
            <w:r>
              <w:t>В органах Следственного комитета Российской Федерации работает:</w:t>
            </w: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pPr>
            <w:r>
              <w:t>В замещаемой должности:</w:t>
            </w: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pPr>
            <w:r>
              <w:t>Имеет государственные награды:</w:t>
            </w: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pPr>
            <w:r>
              <w:t>Имеет поощрения по службе:</w:t>
            </w: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pPr>
            <w:r>
              <w:t>Имеет дисциплинарные взыскания:</w:t>
            </w: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pPr>
          </w:p>
        </w:tc>
      </w:tr>
      <w:tr w:rsidR="004F5EDA">
        <w:tblPrEx>
          <w:tblBorders>
            <w:insideH w:val="none" w:sz="0" w:space="0" w:color="auto"/>
          </w:tblBorders>
        </w:tblPrEx>
        <w:tc>
          <w:tcPr>
            <w:tcW w:w="9071" w:type="dxa"/>
            <w:gridSpan w:val="2"/>
            <w:tcBorders>
              <w:top w:val="nil"/>
              <w:left w:val="nil"/>
              <w:bottom w:val="nil"/>
              <w:right w:val="nil"/>
            </w:tcBorders>
          </w:tcPr>
          <w:p w:rsidR="004F5EDA" w:rsidRDefault="004F5EDA">
            <w:pPr>
              <w:pStyle w:val="ConsPlusNormal"/>
              <w:jc w:val="center"/>
            </w:pPr>
            <w:r>
              <w:t>Оценка работы и характеристика деловых качеств:</w:t>
            </w:r>
          </w:p>
        </w:tc>
      </w:tr>
      <w:tr w:rsidR="004F5EDA">
        <w:tblPrEx>
          <w:tblBorders>
            <w:insideH w:val="none" w:sz="0" w:space="0" w:color="auto"/>
          </w:tblBorders>
        </w:tblPrEx>
        <w:tc>
          <w:tcPr>
            <w:tcW w:w="9071" w:type="dxa"/>
            <w:gridSpan w:val="2"/>
            <w:tcBorders>
              <w:top w:val="nil"/>
              <w:left w:val="nil"/>
              <w:bottom w:val="single" w:sz="4" w:space="0" w:color="auto"/>
              <w:right w:val="nil"/>
            </w:tcBorders>
          </w:tcPr>
          <w:p w:rsidR="004F5EDA" w:rsidRDefault="004F5EDA">
            <w:pPr>
              <w:pStyle w:val="ConsPlusNormal"/>
            </w:pPr>
          </w:p>
        </w:tc>
      </w:tr>
      <w:tr w:rsidR="004F5EDA">
        <w:tc>
          <w:tcPr>
            <w:tcW w:w="9071" w:type="dxa"/>
            <w:gridSpan w:val="2"/>
            <w:tcBorders>
              <w:top w:val="single" w:sz="4" w:space="0" w:color="auto"/>
              <w:left w:val="nil"/>
              <w:bottom w:val="single" w:sz="4" w:space="0" w:color="auto"/>
              <w:right w:val="nil"/>
            </w:tcBorders>
          </w:tcPr>
          <w:p w:rsidR="004F5EDA" w:rsidRDefault="004F5EDA">
            <w:pPr>
              <w:pStyle w:val="ConsPlusNormal"/>
            </w:pPr>
          </w:p>
        </w:tc>
      </w:tr>
      <w:tr w:rsidR="004F5EDA">
        <w:tc>
          <w:tcPr>
            <w:tcW w:w="9071" w:type="dxa"/>
            <w:gridSpan w:val="2"/>
            <w:tcBorders>
              <w:top w:val="single" w:sz="4" w:space="0" w:color="auto"/>
              <w:left w:val="nil"/>
              <w:bottom w:val="single" w:sz="4" w:space="0" w:color="auto"/>
              <w:right w:val="nil"/>
            </w:tcBorders>
          </w:tcPr>
          <w:p w:rsidR="004F5EDA" w:rsidRDefault="004F5EDA">
            <w:pPr>
              <w:pStyle w:val="ConsPlusNormal"/>
            </w:pPr>
          </w:p>
        </w:tc>
      </w:tr>
      <w:tr w:rsidR="004F5EDA">
        <w:tc>
          <w:tcPr>
            <w:tcW w:w="9071" w:type="dxa"/>
            <w:gridSpan w:val="2"/>
            <w:tcBorders>
              <w:top w:val="single" w:sz="4" w:space="0" w:color="auto"/>
              <w:left w:val="nil"/>
              <w:bottom w:val="single" w:sz="4" w:space="0" w:color="auto"/>
              <w:right w:val="nil"/>
            </w:tcBorders>
          </w:tcPr>
          <w:p w:rsidR="004F5EDA" w:rsidRDefault="004F5EDA">
            <w:pPr>
              <w:pStyle w:val="ConsPlusNormal"/>
            </w:pPr>
          </w:p>
        </w:tc>
      </w:tr>
    </w:tbl>
    <w:p w:rsidR="004F5EDA" w:rsidRDefault="004F5EDA">
      <w:pPr>
        <w:pStyle w:val="ConsPlusNormal"/>
        <w:jc w:val="both"/>
      </w:pPr>
    </w:p>
    <w:tbl>
      <w:tblPr>
        <w:tblW w:w="0" w:type="auto"/>
        <w:tblLayout w:type="fixed"/>
        <w:tblCellMar>
          <w:top w:w="102" w:type="dxa"/>
          <w:left w:w="62" w:type="dxa"/>
          <w:bottom w:w="102" w:type="dxa"/>
          <w:right w:w="62" w:type="dxa"/>
        </w:tblCellMar>
        <w:tblLook w:val="04A0"/>
      </w:tblPr>
      <w:tblGrid>
        <w:gridCol w:w="1644"/>
        <w:gridCol w:w="1871"/>
        <w:gridCol w:w="567"/>
        <w:gridCol w:w="4989"/>
      </w:tblGrid>
      <w:tr w:rsidR="004F5EDA">
        <w:tc>
          <w:tcPr>
            <w:tcW w:w="4082" w:type="dxa"/>
            <w:gridSpan w:val="3"/>
            <w:tcBorders>
              <w:top w:val="nil"/>
              <w:left w:val="nil"/>
              <w:bottom w:val="single" w:sz="4" w:space="0" w:color="auto"/>
              <w:right w:val="nil"/>
            </w:tcBorders>
          </w:tcPr>
          <w:p w:rsidR="004F5EDA" w:rsidRDefault="004F5EDA">
            <w:pPr>
              <w:pStyle w:val="ConsPlusNormal"/>
            </w:pPr>
          </w:p>
        </w:tc>
        <w:tc>
          <w:tcPr>
            <w:tcW w:w="4989" w:type="dxa"/>
            <w:tcBorders>
              <w:top w:val="nil"/>
              <w:left w:val="nil"/>
              <w:bottom w:val="nil"/>
              <w:right w:val="nil"/>
            </w:tcBorders>
          </w:tcPr>
          <w:p w:rsidR="004F5EDA" w:rsidRDefault="004F5EDA">
            <w:pPr>
              <w:pStyle w:val="ConsPlusNormal"/>
            </w:pPr>
          </w:p>
        </w:tc>
      </w:tr>
      <w:tr w:rsidR="004F5EDA">
        <w:tc>
          <w:tcPr>
            <w:tcW w:w="4082" w:type="dxa"/>
            <w:gridSpan w:val="3"/>
            <w:tcBorders>
              <w:top w:val="single" w:sz="4" w:space="0" w:color="auto"/>
              <w:left w:val="nil"/>
              <w:bottom w:val="nil"/>
              <w:right w:val="nil"/>
            </w:tcBorders>
            <w:vAlign w:val="center"/>
          </w:tcPr>
          <w:p w:rsidR="004F5EDA" w:rsidRDefault="004F5EDA">
            <w:pPr>
              <w:pStyle w:val="ConsPlusNormal"/>
              <w:jc w:val="center"/>
            </w:pPr>
            <w:r>
              <w:t>(должность лица, подписавшего аттестацию)</w:t>
            </w:r>
          </w:p>
        </w:tc>
        <w:tc>
          <w:tcPr>
            <w:tcW w:w="4989" w:type="dxa"/>
            <w:tcBorders>
              <w:top w:val="nil"/>
              <w:left w:val="nil"/>
              <w:bottom w:val="nil"/>
              <w:right w:val="nil"/>
            </w:tcBorders>
            <w:vAlign w:val="center"/>
          </w:tcPr>
          <w:p w:rsidR="004F5EDA" w:rsidRDefault="004F5EDA">
            <w:pPr>
              <w:pStyle w:val="ConsPlusNormal"/>
            </w:pPr>
          </w:p>
        </w:tc>
      </w:tr>
      <w:tr w:rsidR="004F5EDA">
        <w:tc>
          <w:tcPr>
            <w:tcW w:w="3515" w:type="dxa"/>
            <w:gridSpan w:val="2"/>
            <w:tcBorders>
              <w:top w:val="nil"/>
              <w:left w:val="nil"/>
              <w:bottom w:val="single" w:sz="4" w:space="0" w:color="auto"/>
              <w:right w:val="nil"/>
            </w:tcBorders>
          </w:tcPr>
          <w:p w:rsidR="004F5EDA" w:rsidRDefault="004F5EDA">
            <w:pPr>
              <w:pStyle w:val="ConsPlusNormal"/>
            </w:pPr>
          </w:p>
        </w:tc>
        <w:tc>
          <w:tcPr>
            <w:tcW w:w="567" w:type="dxa"/>
            <w:tcBorders>
              <w:top w:val="nil"/>
              <w:left w:val="nil"/>
              <w:bottom w:val="nil"/>
              <w:right w:val="nil"/>
            </w:tcBorders>
          </w:tcPr>
          <w:p w:rsidR="004F5EDA" w:rsidRDefault="004F5EDA">
            <w:pPr>
              <w:pStyle w:val="ConsPlusNormal"/>
            </w:pPr>
          </w:p>
        </w:tc>
        <w:tc>
          <w:tcPr>
            <w:tcW w:w="4989" w:type="dxa"/>
            <w:tcBorders>
              <w:top w:val="nil"/>
              <w:left w:val="nil"/>
              <w:bottom w:val="nil"/>
              <w:right w:val="nil"/>
            </w:tcBorders>
          </w:tcPr>
          <w:p w:rsidR="004F5EDA" w:rsidRDefault="004F5EDA">
            <w:pPr>
              <w:pStyle w:val="ConsPlusNormal"/>
            </w:pPr>
          </w:p>
        </w:tc>
      </w:tr>
      <w:tr w:rsidR="004F5EDA">
        <w:tc>
          <w:tcPr>
            <w:tcW w:w="3515" w:type="dxa"/>
            <w:gridSpan w:val="2"/>
            <w:tcBorders>
              <w:top w:val="single" w:sz="4" w:space="0" w:color="auto"/>
              <w:left w:val="nil"/>
              <w:bottom w:val="nil"/>
              <w:right w:val="nil"/>
            </w:tcBorders>
          </w:tcPr>
          <w:p w:rsidR="004F5EDA" w:rsidRDefault="004F5EDA">
            <w:pPr>
              <w:pStyle w:val="ConsPlusNormal"/>
              <w:jc w:val="center"/>
            </w:pPr>
            <w:r>
              <w:t>(специальное звание)</w:t>
            </w:r>
          </w:p>
        </w:tc>
        <w:tc>
          <w:tcPr>
            <w:tcW w:w="567" w:type="dxa"/>
            <w:tcBorders>
              <w:top w:val="nil"/>
              <w:left w:val="nil"/>
              <w:bottom w:val="nil"/>
              <w:right w:val="nil"/>
            </w:tcBorders>
          </w:tcPr>
          <w:p w:rsidR="004F5EDA" w:rsidRDefault="004F5EDA">
            <w:pPr>
              <w:pStyle w:val="ConsPlusNormal"/>
            </w:pPr>
          </w:p>
        </w:tc>
        <w:tc>
          <w:tcPr>
            <w:tcW w:w="4989" w:type="dxa"/>
            <w:tcBorders>
              <w:top w:val="nil"/>
              <w:left w:val="nil"/>
              <w:bottom w:val="nil"/>
              <w:right w:val="nil"/>
            </w:tcBorders>
          </w:tcPr>
          <w:p w:rsidR="004F5EDA" w:rsidRDefault="004F5EDA">
            <w:pPr>
              <w:pStyle w:val="ConsPlusNormal"/>
              <w:jc w:val="center"/>
            </w:pPr>
            <w:r>
              <w:t>(фамилия, имя, отчество (при наличии)</w:t>
            </w:r>
          </w:p>
        </w:tc>
      </w:tr>
      <w:tr w:rsidR="004F5EDA">
        <w:tc>
          <w:tcPr>
            <w:tcW w:w="1644" w:type="dxa"/>
            <w:tcBorders>
              <w:top w:val="nil"/>
              <w:left w:val="nil"/>
              <w:bottom w:val="single" w:sz="4" w:space="0" w:color="auto"/>
              <w:right w:val="nil"/>
            </w:tcBorders>
          </w:tcPr>
          <w:p w:rsidR="004F5EDA" w:rsidRDefault="004F5EDA">
            <w:pPr>
              <w:pStyle w:val="ConsPlusNormal"/>
            </w:pPr>
          </w:p>
        </w:tc>
        <w:tc>
          <w:tcPr>
            <w:tcW w:w="2438" w:type="dxa"/>
            <w:gridSpan w:val="2"/>
            <w:tcBorders>
              <w:top w:val="nil"/>
              <w:left w:val="nil"/>
              <w:bottom w:val="nil"/>
              <w:right w:val="nil"/>
            </w:tcBorders>
          </w:tcPr>
          <w:p w:rsidR="004F5EDA" w:rsidRDefault="004F5EDA">
            <w:pPr>
              <w:pStyle w:val="ConsPlusNormal"/>
            </w:pPr>
          </w:p>
        </w:tc>
        <w:tc>
          <w:tcPr>
            <w:tcW w:w="4989" w:type="dxa"/>
            <w:tcBorders>
              <w:top w:val="nil"/>
              <w:left w:val="nil"/>
              <w:bottom w:val="nil"/>
              <w:right w:val="nil"/>
            </w:tcBorders>
          </w:tcPr>
          <w:p w:rsidR="004F5EDA" w:rsidRDefault="004F5EDA">
            <w:pPr>
              <w:pStyle w:val="ConsPlusNormal"/>
            </w:pPr>
          </w:p>
        </w:tc>
      </w:tr>
      <w:tr w:rsidR="004F5EDA">
        <w:tc>
          <w:tcPr>
            <w:tcW w:w="1644" w:type="dxa"/>
            <w:tcBorders>
              <w:top w:val="single" w:sz="4" w:space="0" w:color="auto"/>
              <w:left w:val="nil"/>
              <w:bottom w:val="nil"/>
              <w:right w:val="nil"/>
            </w:tcBorders>
            <w:vAlign w:val="bottom"/>
          </w:tcPr>
          <w:p w:rsidR="004F5EDA" w:rsidRDefault="004F5EDA">
            <w:pPr>
              <w:pStyle w:val="ConsPlusNormal"/>
              <w:jc w:val="center"/>
            </w:pPr>
            <w:r>
              <w:t>(дата)</w:t>
            </w:r>
          </w:p>
        </w:tc>
        <w:tc>
          <w:tcPr>
            <w:tcW w:w="2438" w:type="dxa"/>
            <w:gridSpan w:val="2"/>
            <w:tcBorders>
              <w:top w:val="nil"/>
              <w:left w:val="nil"/>
              <w:bottom w:val="nil"/>
              <w:right w:val="nil"/>
            </w:tcBorders>
          </w:tcPr>
          <w:p w:rsidR="004F5EDA" w:rsidRDefault="004F5EDA">
            <w:pPr>
              <w:pStyle w:val="ConsPlusNormal"/>
            </w:pPr>
          </w:p>
        </w:tc>
        <w:tc>
          <w:tcPr>
            <w:tcW w:w="4989" w:type="dxa"/>
            <w:tcBorders>
              <w:top w:val="nil"/>
              <w:left w:val="nil"/>
              <w:bottom w:val="nil"/>
              <w:right w:val="nil"/>
            </w:tcBorders>
          </w:tcPr>
          <w:p w:rsidR="004F5EDA" w:rsidRDefault="004F5EDA">
            <w:pPr>
              <w:pStyle w:val="ConsPlusNormal"/>
            </w:pPr>
          </w:p>
        </w:tc>
      </w:tr>
    </w:tbl>
    <w:p w:rsidR="004F5EDA" w:rsidRDefault="004F5EDA">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4F5EDA">
        <w:tc>
          <w:tcPr>
            <w:tcW w:w="9070" w:type="dxa"/>
            <w:tcBorders>
              <w:top w:val="nil"/>
              <w:left w:val="nil"/>
              <w:bottom w:val="nil"/>
              <w:right w:val="nil"/>
            </w:tcBorders>
            <w:vAlign w:val="center"/>
          </w:tcPr>
          <w:p w:rsidR="004F5EDA" w:rsidRDefault="004F5EDA">
            <w:pPr>
              <w:pStyle w:val="ConsPlusNormal"/>
            </w:pPr>
            <w:r>
              <w:t>С аттестацией ознакомлен "__" ___________ 20__ года</w:t>
            </w:r>
          </w:p>
        </w:tc>
      </w:tr>
    </w:tbl>
    <w:p w:rsidR="004F5EDA" w:rsidRDefault="004F5EDA">
      <w:pPr>
        <w:pStyle w:val="ConsPlusNormal"/>
        <w:jc w:val="both"/>
      </w:pPr>
    </w:p>
    <w:tbl>
      <w:tblPr>
        <w:tblW w:w="0" w:type="auto"/>
        <w:tblLayout w:type="fixed"/>
        <w:tblCellMar>
          <w:top w:w="102" w:type="dxa"/>
          <w:left w:w="62" w:type="dxa"/>
          <w:bottom w:w="102" w:type="dxa"/>
          <w:right w:w="62" w:type="dxa"/>
        </w:tblCellMar>
        <w:tblLook w:val="04A0"/>
      </w:tblPr>
      <w:tblGrid>
        <w:gridCol w:w="4082"/>
        <w:gridCol w:w="4989"/>
      </w:tblGrid>
      <w:tr w:rsidR="004F5EDA">
        <w:tc>
          <w:tcPr>
            <w:tcW w:w="4082" w:type="dxa"/>
            <w:tcBorders>
              <w:top w:val="nil"/>
              <w:left w:val="nil"/>
              <w:bottom w:val="nil"/>
              <w:right w:val="nil"/>
            </w:tcBorders>
          </w:tcPr>
          <w:p w:rsidR="004F5EDA" w:rsidRDefault="004F5EDA">
            <w:pPr>
              <w:pStyle w:val="ConsPlusNormal"/>
            </w:pPr>
            <w:r>
              <w:lastRenderedPageBreak/>
              <w:t>Подпись ____________</w:t>
            </w:r>
          </w:p>
        </w:tc>
        <w:tc>
          <w:tcPr>
            <w:tcW w:w="4989" w:type="dxa"/>
            <w:tcBorders>
              <w:top w:val="nil"/>
              <w:left w:val="nil"/>
              <w:bottom w:val="nil"/>
              <w:right w:val="nil"/>
            </w:tcBorders>
            <w:vAlign w:val="bottom"/>
          </w:tcPr>
          <w:p w:rsidR="004F5EDA" w:rsidRDefault="004F5EDA">
            <w:pPr>
              <w:pStyle w:val="ConsPlusNormal"/>
            </w:pPr>
            <w:r>
              <w:t>(фамилия, имя, отчество (при наличии) (расшифровка подписи)</w:t>
            </w:r>
          </w:p>
        </w:tc>
      </w:tr>
    </w:tbl>
    <w:p w:rsidR="004F5EDA" w:rsidRDefault="004F5EDA">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4F5EDA">
        <w:tc>
          <w:tcPr>
            <w:tcW w:w="9071" w:type="dxa"/>
            <w:tcBorders>
              <w:top w:val="nil"/>
              <w:left w:val="nil"/>
              <w:bottom w:val="nil"/>
              <w:right w:val="nil"/>
            </w:tcBorders>
          </w:tcPr>
          <w:p w:rsidR="004F5EDA" w:rsidRDefault="004F5EDA">
            <w:pPr>
              <w:pStyle w:val="ConsPlusNormal"/>
              <w:jc w:val="center"/>
            </w:pPr>
            <w:r>
              <w:t>РЕШЕНИЕ АТТЕСТАЦИОННОЙ КОМИССИИ:</w:t>
            </w:r>
          </w:p>
        </w:tc>
      </w:tr>
    </w:tbl>
    <w:p w:rsidR="004F5EDA" w:rsidRDefault="004F5EDA">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4F5EDA">
        <w:tc>
          <w:tcPr>
            <w:tcW w:w="9071" w:type="dxa"/>
            <w:tcBorders>
              <w:top w:val="nil"/>
              <w:left w:val="nil"/>
              <w:bottom w:val="nil"/>
              <w:right w:val="nil"/>
            </w:tcBorders>
          </w:tcPr>
          <w:p w:rsidR="004F5EDA" w:rsidRDefault="004F5EDA">
            <w:pPr>
              <w:pStyle w:val="ConsPlusNormal"/>
              <w:ind w:firstLine="283"/>
              <w:jc w:val="both"/>
            </w:pPr>
            <w:r>
              <w:t>Аттестация фамилия, имя, отчество (при наличии) рассмотрена на заседании аттестационной комиссии (название подразделения центрального аппарата, следственного органа или учреждения) Следственного комитета Российской Федерации (дата) в его присутствии (либо заочно, либо в его присутствии в формате видео-конференц-связи).</w:t>
            </w:r>
          </w:p>
          <w:p w:rsidR="004F5EDA" w:rsidRDefault="004F5EDA">
            <w:pPr>
              <w:pStyle w:val="ConsPlusNormal"/>
              <w:ind w:firstLine="283"/>
              <w:jc w:val="both"/>
            </w:pPr>
            <w:r>
              <w:t>Сделан вывод: замещаемой должности (полностью наименование должности) соответствует.</w:t>
            </w:r>
          </w:p>
        </w:tc>
      </w:tr>
    </w:tbl>
    <w:p w:rsidR="004F5EDA" w:rsidRDefault="004F5EDA">
      <w:pPr>
        <w:pStyle w:val="ConsPlusNormal"/>
        <w:jc w:val="both"/>
      </w:pPr>
    </w:p>
    <w:tbl>
      <w:tblPr>
        <w:tblW w:w="0" w:type="auto"/>
        <w:tblLayout w:type="fixed"/>
        <w:tblCellMar>
          <w:top w:w="102" w:type="dxa"/>
          <w:left w:w="62" w:type="dxa"/>
          <w:bottom w:w="102" w:type="dxa"/>
          <w:right w:w="62" w:type="dxa"/>
        </w:tblCellMar>
        <w:tblLook w:val="04A0"/>
      </w:tblPr>
      <w:tblGrid>
        <w:gridCol w:w="3118"/>
        <w:gridCol w:w="5953"/>
      </w:tblGrid>
      <w:tr w:rsidR="004F5EDA">
        <w:tc>
          <w:tcPr>
            <w:tcW w:w="3118" w:type="dxa"/>
            <w:tcBorders>
              <w:top w:val="nil"/>
              <w:left w:val="nil"/>
              <w:bottom w:val="nil"/>
              <w:right w:val="nil"/>
            </w:tcBorders>
          </w:tcPr>
          <w:p w:rsidR="004F5EDA" w:rsidRDefault="004F5EDA">
            <w:pPr>
              <w:pStyle w:val="ConsPlusNormal"/>
            </w:pPr>
            <w:r>
              <w:t>Председатель аттестационной комиссии</w:t>
            </w:r>
          </w:p>
        </w:tc>
        <w:tc>
          <w:tcPr>
            <w:tcW w:w="5953" w:type="dxa"/>
            <w:tcBorders>
              <w:top w:val="nil"/>
              <w:left w:val="nil"/>
              <w:bottom w:val="nil"/>
              <w:right w:val="nil"/>
            </w:tcBorders>
            <w:vAlign w:val="bottom"/>
          </w:tcPr>
          <w:p w:rsidR="004F5EDA" w:rsidRDefault="004F5EDA">
            <w:pPr>
              <w:pStyle w:val="ConsPlusNormal"/>
              <w:jc w:val="center"/>
            </w:pPr>
            <w:r>
              <w:t>(фамилия, имя, отчество (при наличии)</w:t>
            </w:r>
          </w:p>
        </w:tc>
      </w:tr>
      <w:tr w:rsidR="004F5EDA">
        <w:tc>
          <w:tcPr>
            <w:tcW w:w="3118" w:type="dxa"/>
            <w:tcBorders>
              <w:top w:val="nil"/>
              <w:left w:val="nil"/>
              <w:bottom w:val="nil"/>
              <w:right w:val="nil"/>
            </w:tcBorders>
            <w:vAlign w:val="center"/>
          </w:tcPr>
          <w:p w:rsidR="004F5EDA" w:rsidRDefault="004F5EDA">
            <w:pPr>
              <w:pStyle w:val="ConsPlusNormal"/>
            </w:pPr>
            <w:r>
              <w:t>УТВЕРЖДАЮ</w:t>
            </w:r>
          </w:p>
          <w:p w:rsidR="004F5EDA" w:rsidRDefault="004F5EDA">
            <w:pPr>
              <w:pStyle w:val="ConsPlusNormal"/>
            </w:pPr>
            <w:r>
              <w:t>(должность лица,</w:t>
            </w:r>
          </w:p>
          <w:p w:rsidR="004F5EDA" w:rsidRDefault="004F5EDA">
            <w:pPr>
              <w:pStyle w:val="ConsPlusNormal"/>
            </w:pPr>
            <w:r>
              <w:t>уполномоченного</w:t>
            </w:r>
          </w:p>
          <w:p w:rsidR="004F5EDA" w:rsidRDefault="004F5EDA">
            <w:pPr>
              <w:pStyle w:val="ConsPlusNormal"/>
            </w:pPr>
            <w:r>
              <w:t>утверждать решение)</w:t>
            </w:r>
          </w:p>
        </w:tc>
        <w:tc>
          <w:tcPr>
            <w:tcW w:w="5953" w:type="dxa"/>
            <w:tcBorders>
              <w:top w:val="nil"/>
              <w:left w:val="nil"/>
              <w:bottom w:val="nil"/>
              <w:right w:val="nil"/>
            </w:tcBorders>
            <w:vAlign w:val="bottom"/>
          </w:tcPr>
          <w:p w:rsidR="004F5EDA" w:rsidRDefault="004F5EDA">
            <w:pPr>
              <w:pStyle w:val="ConsPlusNormal"/>
              <w:jc w:val="center"/>
            </w:pPr>
            <w:r>
              <w:t>(фамилия, имя, отчество (при наличии)</w:t>
            </w:r>
          </w:p>
        </w:tc>
      </w:tr>
    </w:tbl>
    <w:p w:rsidR="004F5EDA" w:rsidRDefault="004F5EDA">
      <w:pPr>
        <w:pStyle w:val="ConsPlusNormal"/>
        <w:jc w:val="both"/>
      </w:pPr>
    </w:p>
    <w:p w:rsidR="004F5EDA" w:rsidRDefault="004F5EDA">
      <w:pPr>
        <w:pStyle w:val="ConsPlusNormal"/>
        <w:jc w:val="both"/>
      </w:pPr>
    </w:p>
    <w:p w:rsidR="004F5EDA" w:rsidRDefault="004F5EDA">
      <w:pPr>
        <w:pStyle w:val="ConsPlusNormal"/>
        <w:pBdr>
          <w:top w:val="single" w:sz="6" w:space="0" w:color="auto"/>
        </w:pBdr>
        <w:spacing w:before="100" w:after="100"/>
        <w:jc w:val="both"/>
        <w:rPr>
          <w:sz w:val="2"/>
          <w:szCs w:val="2"/>
        </w:rPr>
      </w:pPr>
    </w:p>
    <w:p w:rsidR="00716D4C" w:rsidRDefault="00716D4C"/>
    <w:sectPr w:rsidR="00716D4C" w:rsidSect="008D6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F5EDA"/>
    <w:rsid w:val="004F5EDA"/>
    <w:rsid w:val="00716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E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CC3DD7E9F0781E814E221125B6890D350BBC3E517DAC01A20F12CBDAA41FC50042C9A38F110BF62E133E19871F61537F31E3EACBA0FE5AiF11L" TargetMode="External"/><Relationship Id="rId18" Type="http://schemas.openxmlformats.org/officeDocument/2006/relationships/hyperlink" Target="consultantplus://offline/ref=51CC3DD7E9F0781E814E221125B6890D350BBC3E517DAC01A20F12CBDAA41FC50042C9A38F110BF72E133E19871F61537F31E3EACBA0FE5AiF11L" TargetMode="External"/><Relationship Id="rId26" Type="http://schemas.openxmlformats.org/officeDocument/2006/relationships/hyperlink" Target="consultantplus://offline/ref=51CC3DD7E9F0781E814E221125B6890D350BBC3E517DAC01A20F12CBDAA41FC50042C9A38F110BF42D133E19871F61537F31E3EACBA0FE5AiF11L" TargetMode="External"/><Relationship Id="rId39" Type="http://schemas.openxmlformats.org/officeDocument/2006/relationships/hyperlink" Target="consultantplus://offline/ref=51CC3DD7E9F0781E814E221125B6890D3402B53E5571AC01A20F12CBDAA41FC50042C9A38F110BF428133E19871F61537F31E3EACBA0FE5AiF11L" TargetMode="External"/><Relationship Id="rId21" Type="http://schemas.openxmlformats.org/officeDocument/2006/relationships/hyperlink" Target="consultantplus://offline/ref=51CC3DD7E9F0781E814E221125B6890D350BBC3E517DAC01A20F12CBDAA41FC50042C9A38F110BF428133E19871F61537F31E3EACBA0FE5AiF11L" TargetMode="External"/><Relationship Id="rId34" Type="http://schemas.openxmlformats.org/officeDocument/2006/relationships/hyperlink" Target="consultantplus://offline/ref=51CC3DD7E9F0781E814E221125B6890D350BBC3E517DAC01A20F12CBDAA41FC50042C9A38F110BF52F133E19871F61537F31E3EACBA0FE5AiF11L" TargetMode="External"/><Relationship Id="rId42" Type="http://schemas.openxmlformats.org/officeDocument/2006/relationships/hyperlink" Target="consultantplus://offline/ref=51CC3DD7E9F0781E814E221125B6890D350BBC3E517DAC01A20F12CBDAA41FC50042C9A38F110BF22E133E19871F61537F31E3EACBA0FE5AiF11L" TargetMode="External"/><Relationship Id="rId47" Type="http://schemas.openxmlformats.org/officeDocument/2006/relationships/hyperlink" Target="consultantplus://offline/ref=51CC3DD7E9F0781E814E221125B6890D350BBC3E517DAC01A20F12CBDAA41FC50042C9A38F110BF32D133E19871F61537F31E3EACBA0FE5AiF11L" TargetMode="External"/><Relationship Id="rId50" Type="http://schemas.openxmlformats.org/officeDocument/2006/relationships/hyperlink" Target="consultantplus://offline/ref=51CC3DD7E9F0781E814E221125B6890D350BBC3E517DAC01A20F12CBDAA41FC50042C9A38F110BF321133E19871F61537F31E3EACBA0FE5AiF11L" TargetMode="External"/><Relationship Id="rId55" Type="http://schemas.openxmlformats.org/officeDocument/2006/relationships/hyperlink" Target="consultantplus://offline/ref=51CC3DD7E9F0781E814E221125B6890D3402B53E5571AC01A20F12CBDAA41FC50042C9A38F110BF42C133E19871F61537F31E3EACBA0FE5AiF11L" TargetMode="External"/><Relationship Id="rId63" Type="http://schemas.openxmlformats.org/officeDocument/2006/relationships/hyperlink" Target="consultantplus://offline/ref=51CC3DD7E9F0781E814E221125B6890D350BBC3E517DAC01A20F12CBDAA41FC50042C9A38F110BFE2D133E19871F61537F31E3EACBA0FE5AiF11L" TargetMode="External"/><Relationship Id="rId68" Type="http://schemas.openxmlformats.org/officeDocument/2006/relationships/hyperlink" Target="consultantplus://offline/ref=51CC3DD7E9F0781E814E221125B6890D350BBC3E517DAC01A20F12CBDAA41FC50042C9A38F110BFF28133E19871F61537F31E3EACBA0FE5AiF11L" TargetMode="External"/><Relationship Id="rId76" Type="http://schemas.openxmlformats.org/officeDocument/2006/relationships/hyperlink" Target="consultantplus://offline/ref=51CC3DD7E9F0781E814E221125B6890D350BB839577AAC01A20F12CBDAA41FC5124291AF8C1115F62F066848C1i41BL" TargetMode="External"/><Relationship Id="rId84" Type="http://schemas.openxmlformats.org/officeDocument/2006/relationships/hyperlink" Target="consultantplus://offline/ref=51CC3DD7E9F0781E814E221125B6890D3705B53D5270AC01A20F12CBDAA41FC50042C9A38F110BF72B133E19871F61537F31E3EACBA0FE5AiF11L" TargetMode="External"/><Relationship Id="rId89" Type="http://schemas.openxmlformats.org/officeDocument/2006/relationships/hyperlink" Target="consultantplus://offline/ref=51CC3DD7E9F0781E814E221125B6890D340ABE30547EAC01A20F12CBDAA41FC50042C9A38F110AF32B133E19871F61537F31E3EACBA0FE5AiF11L" TargetMode="External"/><Relationship Id="rId7" Type="http://schemas.openxmlformats.org/officeDocument/2006/relationships/hyperlink" Target="consultantplus://offline/ref=50CA071A518F5BDD78DB84A4E1B2D2EC715BCE11A0AB389D672C202C7978D7DD282B3FF9B1E4DAACC09DBFFA60839B78A721E48CD55B46B9h41EL" TargetMode="External"/><Relationship Id="rId71" Type="http://schemas.openxmlformats.org/officeDocument/2006/relationships/hyperlink" Target="consultantplus://offline/ref=51CC3DD7E9F0781E814E221125B6890D350BB93D547FAC01A20F12CBDAA41FC50042C9A38F110BF729133E19871F61537F31E3EACBA0FE5AiF11L" TargetMode="External"/><Relationship Id="rId92" Type="http://schemas.openxmlformats.org/officeDocument/2006/relationships/hyperlink" Target="consultantplus://offline/ref=51CC3DD7E9F0781E814E221125B6890D350BBC3E517DAC01A20F12CBDAA41FC50042C9A38F110BFF2D133E19871F61537F31E3EACBA0FE5AiF11L" TargetMode="External"/><Relationship Id="rId2" Type="http://schemas.openxmlformats.org/officeDocument/2006/relationships/settings" Target="settings.xml"/><Relationship Id="rId16" Type="http://schemas.openxmlformats.org/officeDocument/2006/relationships/hyperlink" Target="consultantplus://offline/ref=51CC3DD7E9F0781E814E221125B6890D350BBC3E517DAC01A20F12CBDAA41FC50042C9A38F110BF72C133E19871F61537F31E3EACBA0FE5AiF11L" TargetMode="External"/><Relationship Id="rId29" Type="http://schemas.openxmlformats.org/officeDocument/2006/relationships/hyperlink" Target="consultantplus://offline/ref=51CC3DD7E9F0781E814E221125B6890D350BBC3E517DAC01A20F12CBDAA41FC50042C9A38F110BF528133E19871F61537F31E3EACBA0FE5AiF11L" TargetMode="External"/><Relationship Id="rId11" Type="http://schemas.openxmlformats.org/officeDocument/2006/relationships/hyperlink" Target="consultantplus://offline/ref=51CC3DD7E9F0781E814E221125B6890D3402B53E5571AC01A20F12CBDAA41FC50042C9A38F110BF62E133E19871F61537F31E3EACBA0FE5AiF11L" TargetMode="External"/><Relationship Id="rId24" Type="http://schemas.openxmlformats.org/officeDocument/2006/relationships/hyperlink" Target="consultantplus://offline/ref=51CC3DD7E9F0781E814E221125B6890D350BBC3E517DAC01A20F12CBDAA41FC50042C9A38F110BF42B133E19871F61537F31E3EACBA0FE5AiF11L" TargetMode="External"/><Relationship Id="rId32" Type="http://schemas.openxmlformats.org/officeDocument/2006/relationships/hyperlink" Target="consultantplus://offline/ref=51CC3DD7E9F0781E814E221125B6890D3503BD385678AC01A20F12CBDAA41FC50042C9A38F110BF62E133E19871F61537F31E3EACBA0FE5AiF11L" TargetMode="External"/><Relationship Id="rId37" Type="http://schemas.openxmlformats.org/officeDocument/2006/relationships/hyperlink" Target="consultantplus://offline/ref=51CC3DD7E9F0781E814E221125B6890D3402B53E5571AC01A20F12CBDAA41FC50042C9A38F110BF720133E19871F61537F31E3EACBA0FE5AiF11L" TargetMode="External"/><Relationship Id="rId40" Type="http://schemas.openxmlformats.org/officeDocument/2006/relationships/hyperlink" Target="consultantplus://offline/ref=51CC3DD7E9F0781E814E221125B6890D350BBC3E517DAC01A20F12CBDAA41FC50042C9A38F110BF22B133E19871F61537F31E3EACBA0FE5AiF11L" TargetMode="External"/><Relationship Id="rId45" Type="http://schemas.openxmlformats.org/officeDocument/2006/relationships/hyperlink" Target="consultantplus://offline/ref=51CC3DD7E9F0781E814E221125B6890D350BBC3E517DAC01A20F12CBDAA41FC50042C9A38F110BF329133E19871F61537F31E3EACBA0FE5AiF11L" TargetMode="External"/><Relationship Id="rId53" Type="http://schemas.openxmlformats.org/officeDocument/2006/relationships/hyperlink" Target="consultantplus://offline/ref=51CC3DD7E9F0781E814E221125B6890D350BBC3E517DAC01A20F12CBDAA41FC50042C9A38F110BF021133E19871F61537F31E3EACBA0FE5AiF11L" TargetMode="External"/><Relationship Id="rId58" Type="http://schemas.openxmlformats.org/officeDocument/2006/relationships/hyperlink" Target="consultantplus://offline/ref=51CC3DD7E9F0781E814E221125B6890D350BBC3E517DAC01A20F12CBDAA41FC50042C9A38F110BF12F133E19871F61537F31E3EACBA0FE5AiF11L" TargetMode="External"/><Relationship Id="rId66" Type="http://schemas.openxmlformats.org/officeDocument/2006/relationships/hyperlink" Target="consultantplus://offline/ref=51CC3DD7E9F0781E814E221125B6890D350BBC3E517DAC01A20F12CBDAA41FC50042C9A38F110BFE20133E19871F61537F31E3EACBA0FE5AiF11L" TargetMode="External"/><Relationship Id="rId74" Type="http://schemas.openxmlformats.org/officeDocument/2006/relationships/hyperlink" Target="consultantplus://offline/ref=51CC3DD7E9F0781E814E221125B6890D3700B53D577AAC01A20F12CBDAA41FC50042C9A38F110BF728133E19871F61537F31E3EACBA0FE5AiF11L" TargetMode="External"/><Relationship Id="rId79" Type="http://schemas.openxmlformats.org/officeDocument/2006/relationships/hyperlink" Target="consultantplus://offline/ref=51CC3DD7E9F0781E814E221125B6890D3402B53E5571AC01A20F12CBDAA41FC50042C9A38F110BF421133E19871F61537F31E3EACBA0FE5AiF11L" TargetMode="External"/><Relationship Id="rId87" Type="http://schemas.openxmlformats.org/officeDocument/2006/relationships/hyperlink" Target="consultantplus://offline/ref=51CC3DD7E9F0781E814E221125B6890D3402B53E5571AC01A20F12CBDAA41FC50042C9A38F110BF52B133E19871F61537F31E3EACBA0FE5AiF11L" TargetMode="External"/><Relationship Id="rId5" Type="http://schemas.openxmlformats.org/officeDocument/2006/relationships/hyperlink" Target="consultantplus://offline/ref=50CA071A518F5BDD78DB84A4E1B2D2EC7052C711A4A7389D672C202C7978D7DD282B3FF9B1E4DAACC09DBFFA60839B78A721E48CD55B46B9h41EL" TargetMode="External"/><Relationship Id="rId61" Type="http://schemas.openxmlformats.org/officeDocument/2006/relationships/hyperlink" Target="consultantplus://offline/ref=51CC3DD7E9F0781E814E221125B6890D350BBC3E517DAC01A20F12CBDAA41FC50042C9A38F110BFE29133E19871F61537F31E3EACBA0FE5AiF11L" TargetMode="External"/><Relationship Id="rId82" Type="http://schemas.openxmlformats.org/officeDocument/2006/relationships/hyperlink" Target="consultantplus://offline/ref=51CC3DD7E9F0781E814E221125B6890D3504BC3E557BAC01A20F12CBDAA41FC50042C9A38F110AF121133E19871F61537F31E3EACBA0FE5AiF11L" TargetMode="External"/><Relationship Id="rId90" Type="http://schemas.openxmlformats.org/officeDocument/2006/relationships/hyperlink" Target="consultantplus://offline/ref=51CC3DD7E9F0781E814E221125B6890D350BBC3E517DAC01A20F12CBDAA41FC50042C9A38F110BFF2B133E19871F61537F31E3EACBA0FE5AiF11L" TargetMode="External"/><Relationship Id="rId95" Type="http://schemas.openxmlformats.org/officeDocument/2006/relationships/theme" Target="theme/theme1.xml"/><Relationship Id="rId19" Type="http://schemas.openxmlformats.org/officeDocument/2006/relationships/hyperlink" Target="consultantplus://offline/ref=51CC3DD7E9F0781E814E221125B6890D350BBC3E517DAC01A20F12CBDAA41FC50042C9A38F110BF721133E19871F61537F31E3EACBA0FE5AiF11L" TargetMode="External"/><Relationship Id="rId14" Type="http://schemas.openxmlformats.org/officeDocument/2006/relationships/hyperlink" Target="consultantplus://offline/ref=51CC3DD7E9F0781E814E221125B6890D350BBC3E517DAC01A20F12CBDAA41FC50042C9A38F110BF729133E19871F61537F31E3EACBA0FE5AiF11L" TargetMode="External"/><Relationship Id="rId22" Type="http://schemas.openxmlformats.org/officeDocument/2006/relationships/hyperlink" Target="consultantplus://offline/ref=51CC3DD7E9F0781E814E221125B6890D350BBC3E517DAC01A20F12CBDAA41FC50042C9A38F110BF429133E19871F61537F31E3EACBA0FE5AiF11L" TargetMode="External"/><Relationship Id="rId27" Type="http://schemas.openxmlformats.org/officeDocument/2006/relationships/hyperlink" Target="consultantplus://offline/ref=51CC3DD7E9F0781E814E221125B6890D350BBC3E517DAC01A20F12CBDAA41FC50042C9A38F110BF42E133E19871F61537F31E3EACBA0FE5AiF11L" TargetMode="External"/><Relationship Id="rId30" Type="http://schemas.openxmlformats.org/officeDocument/2006/relationships/hyperlink" Target="consultantplus://offline/ref=51CC3DD7E9F0781E814E221125B6890D350BBC3E517DAC01A20F12CBDAA41FC50042C9A38F110BF52A133E19871F61537F31E3EACBA0FE5AiF11L" TargetMode="External"/><Relationship Id="rId35" Type="http://schemas.openxmlformats.org/officeDocument/2006/relationships/hyperlink" Target="consultantplus://offline/ref=51CC3DD7E9F0781E814E221125B6890D350BBC3E517DAC01A20F12CBDAA41FC50042C9A38F110BF520133E19871F61537F31E3EACBA0FE5AiF11L" TargetMode="External"/><Relationship Id="rId43" Type="http://schemas.openxmlformats.org/officeDocument/2006/relationships/hyperlink" Target="consultantplus://offline/ref=51CC3DD7E9F0781E814E221125B6890D350BBC3E517DAC01A20F12CBDAA41FC50042C9A38F110BF220133E19871F61537F31E3EACBA0FE5AiF11L" TargetMode="External"/><Relationship Id="rId48" Type="http://schemas.openxmlformats.org/officeDocument/2006/relationships/hyperlink" Target="consultantplus://offline/ref=51CC3DD7E9F0781E814E221125B6890D350BBC3E517DAC01A20F12CBDAA41FC50042C9A38F110BF32E133E19871F61537F31E3EACBA0FE5AiF11L" TargetMode="External"/><Relationship Id="rId56" Type="http://schemas.openxmlformats.org/officeDocument/2006/relationships/hyperlink" Target="consultantplus://offline/ref=51CC3DD7E9F0781E814E221125B6890D350BBC3E517DAC01A20F12CBDAA41FC50042C9A38F110BF12B133E19871F61537F31E3EACBA0FE5AiF11L" TargetMode="External"/><Relationship Id="rId64" Type="http://schemas.openxmlformats.org/officeDocument/2006/relationships/hyperlink" Target="consultantplus://offline/ref=51CC3DD7E9F0781E814E221125B6890D350BBC3E517DAC01A20F12CBDAA41FC50042C9A38F110BFE2E133E19871F61537F31E3EACBA0FE5AiF11L" TargetMode="External"/><Relationship Id="rId69" Type="http://schemas.openxmlformats.org/officeDocument/2006/relationships/hyperlink" Target="consultantplus://offline/ref=51CC3DD7E9F0781E814E221125B6890D350BBC3E517DAC01A20F12CBDAA41FC50042C9A38F110BFF29133E19871F61537F31E3EACBA0FE5AiF11L" TargetMode="External"/><Relationship Id="rId77" Type="http://schemas.openxmlformats.org/officeDocument/2006/relationships/hyperlink" Target="consultantplus://offline/ref=51CC3DD7E9F0781E814E221125B6890D3402B53E5571AC01A20F12CBDAA41FC50042C9A38F110BF42F133E19871F61537F31E3EACBA0FE5AiF11L" TargetMode="External"/><Relationship Id="rId8" Type="http://schemas.openxmlformats.org/officeDocument/2006/relationships/hyperlink" Target="consultantplus://offline/ref=51CC3DD7E9F0781E814E221125B6890D350BB5305779AC01A20F12CBDAA41FC50042C9AA8C1A5FA76C4D674BC3546C57612DE3EFiD14L" TargetMode="External"/><Relationship Id="rId51" Type="http://schemas.openxmlformats.org/officeDocument/2006/relationships/hyperlink" Target="consultantplus://offline/ref=51CC3DD7E9F0781E814E221125B6890D350BBC3E517DAC01A20F12CBDAA41FC50042C9A38F110BF02A133E19871F61537F31E3EACBA0FE5AiF11L" TargetMode="External"/><Relationship Id="rId72" Type="http://schemas.openxmlformats.org/officeDocument/2006/relationships/hyperlink" Target="consultantplus://offline/ref=51CC3DD7E9F0781E814E221125B6890D3705B53D5270AC01A20F12CBDAA41FC50042C9A38F110BF72B133E19871F61537F31E3EACBA0FE5AiF11L" TargetMode="External"/><Relationship Id="rId80" Type="http://schemas.openxmlformats.org/officeDocument/2006/relationships/hyperlink" Target="consultantplus://offline/ref=51CC3DD7E9F0781E814E221125B6890D350BB839577BAC01A20F12CBDAA41FC50042C9A18C1A5FA76C4D674BC3546C57612DE3EFiD14L" TargetMode="External"/><Relationship Id="rId85" Type="http://schemas.openxmlformats.org/officeDocument/2006/relationships/hyperlink" Target="consultantplus://offline/ref=51CC3DD7E9F0781E814E221125B6890D3402B53E5571AC01A20F12CBDAA41FC50042C9A38F110BF528133E19871F61537F31E3EACBA0FE5AiF11L" TargetMode="External"/><Relationship Id="rId93" Type="http://schemas.openxmlformats.org/officeDocument/2006/relationships/hyperlink" Target="consultantplus://offline/ref=51CC3DD7E9F0781E814E221125B6890D350BBC3E517DAC01A20F12CBDAA41FC50042C9A38F110BFF2E133E19871F61537F31E3EACBA0FE5AiF11L" TargetMode="External"/><Relationship Id="rId3" Type="http://schemas.openxmlformats.org/officeDocument/2006/relationships/webSettings" Target="webSettings.xml"/><Relationship Id="rId12" Type="http://schemas.openxmlformats.org/officeDocument/2006/relationships/hyperlink" Target="consultantplus://offline/ref=51CC3DD7E9F0781E814E221125B6890D3503BD385678AC01A20F12CBDAA41FC50042C9A38F110BF62E133E19871F61537F31E3EACBA0FE5AiF11L" TargetMode="External"/><Relationship Id="rId17" Type="http://schemas.openxmlformats.org/officeDocument/2006/relationships/hyperlink" Target="consultantplus://offline/ref=51CC3DD7E9F0781E814E221125B6890D3402B53E5571AC01A20F12CBDAA41FC50042C9A38F110BF728133E19871F61537F31E3EACBA0FE5AiF11L" TargetMode="External"/><Relationship Id="rId25" Type="http://schemas.openxmlformats.org/officeDocument/2006/relationships/hyperlink" Target="consultantplus://offline/ref=51CC3DD7E9F0781E814E221125B6890D3402B53E5571AC01A20F12CBDAA41FC50042C9A38F110BF72D133E19871F61537F31E3EACBA0FE5AiF11L" TargetMode="External"/><Relationship Id="rId33" Type="http://schemas.openxmlformats.org/officeDocument/2006/relationships/hyperlink" Target="consultantplus://offline/ref=51CC3DD7E9F0781E814E221125B6890D350BBC3E517DAC01A20F12CBDAA41FC50042C9A38F110BF52E133E19871F61537F31E3EACBA0FE5AiF11L" TargetMode="External"/><Relationship Id="rId38" Type="http://schemas.openxmlformats.org/officeDocument/2006/relationships/hyperlink" Target="consultantplus://offline/ref=51CC3DD7E9F0781E814E221125B6890D350BBC3E517DAC01A20F12CBDAA41FC50042C9A38F110BF22A133E19871F61537F31E3EACBA0FE5AiF11L" TargetMode="External"/><Relationship Id="rId46" Type="http://schemas.openxmlformats.org/officeDocument/2006/relationships/hyperlink" Target="consultantplus://offline/ref=51CC3DD7E9F0781E814E221125B6890D350BBC3E517DAC01A20F12CBDAA41FC50042C9A38F110BF32B133E19871F61537F31E3EACBA0FE5AiF11L" TargetMode="External"/><Relationship Id="rId59" Type="http://schemas.openxmlformats.org/officeDocument/2006/relationships/hyperlink" Target="consultantplus://offline/ref=51CC3DD7E9F0781E814E221125B6890D350BBC3E517DAC01A20F12CBDAA41FC50042C9A38F110BF121133E19871F61537F31E3EACBA0FE5AiF11L" TargetMode="External"/><Relationship Id="rId67" Type="http://schemas.openxmlformats.org/officeDocument/2006/relationships/hyperlink" Target="consultantplus://offline/ref=51CC3DD7E9F0781E814E221125B6890D350BBC3E517DAC01A20F12CBDAA41FC50042C9A38F110BFE21133E19871F61537F31E3EACBA0FE5AiF11L" TargetMode="External"/><Relationship Id="rId20" Type="http://schemas.openxmlformats.org/officeDocument/2006/relationships/hyperlink" Target="consultantplus://offline/ref=51CC3DD7E9F0781E814E221125B6890D3402B53E5571AC01A20F12CBDAA41FC50042C9A38F110BF72C133E19871F61537F31E3EACBA0FE5AiF11L" TargetMode="External"/><Relationship Id="rId41" Type="http://schemas.openxmlformats.org/officeDocument/2006/relationships/hyperlink" Target="consultantplus://offline/ref=51CC3DD7E9F0781E814E221125B6890D350BBC3E517DAC01A20F12CBDAA41FC50042C9A38F110BF22C133E19871F61537F31E3EACBA0FE5AiF11L" TargetMode="External"/><Relationship Id="rId54" Type="http://schemas.openxmlformats.org/officeDocument/2006/relationships/hyperlink" Target="consultantplus://offline/ref=51CC3DD7E9F0781E814E221125B6890D3402B53E5571AC01A20F12CBDAA41FC50042C9A38F110BF42A133E19871F61537F31E3EACBA0FE5AiF11L" TargetMode="External"/><Relationship Id="rId62" Type="http://schemas.openxmlformats.org/officeDocument/2006/relationships/hyperlink" Target="consultantplus://offline/ref=51CC3DD7E9F0781E814E221125B6890D350BBC3E517DAC01A20F12CBDAA41FC50042C9A38F110BFE2B133E19871F61537F31E3EACBA0FE5AiF11L" TargetMode="External"/><Relationship Id="rId70" Type="http://schemas.openxmlformats.org/officeDocument/2006/relationships/hyperlink" Target="consultantplus://offline/ref=51CC3DD7E9F0781E814E221125B6890D350BBC3E517DAC01A20F12CBDAA41FC50042C9A38F110BFF2A133E19871F61537F31E3EACBA0FE5AiF11L" TargetMode="External"/><Relationship Id="rId75" Type="http://schemas.openxmlformats.org/officeDocument/2006/relationships/hyperlink" Target="consultantplus://offline/ref=51CC3DD7E9F0781E814E221125B6890D3705B53D5270AC01A20F12CBDAA41FC50042C9A38F110BF72B133E19871F61537F31E3EACBA0FE5AiF11L" TargetMode="External"/><Relationship Id="rId83" Type="http://schemas.openxmlformats.org/officeDocument/2006/relationships/hyperlink" Target="consultantplus://offline/ref=51CC3DD7E9F0781E814E221125B6890D3700B53D577AAC01A20F12CBDAA41FC50042C9A38F110BF728133E19871F61537F31E3EACBA0FE5AiF11L" TargetMode="External"/><Relationship Id="rId88" Type="http://schemas.openxmlformats.org/officeDocument/2006/relationships/hyperlink" Target="consultantplus://offline/ref=51CC3DD7E9F0781E814E221125B6890D340ABE30547EAC01A20F12CBDAA41FC50042C9A38F110BF02F133E19871F61537F31E3EACBA0FE5AiF11L" TargetMode="External"/><Relationship Id="rId91" Type="http://schemas.openxmlformats.org/officeDocument/2006/relationships/hyperlink" Target="consultantplus://offline/ref=51CC3DD7E9F0781E814E221125B6890D3402B53E5571AC01A20F12CBDAA41FC50042C9A38F110BF52C133E19871F61537F31E3EACBA0FE5AiF11L" TargetMode="External"/><Relationship Id="rId1" Type="http://schemas.openxmlformats.org/officeDocument/2006/relationships/styles" Target="styles.xml"/><Relationship Id="rId6" Type="http://schemas.openxmlformats.org/officeDocument/2006/relationships/hyperlink" Target="consultantplus://offline/ref=50CA071A518F5BDD78DB84A4E1B2D2EC7153CF17A7AE389D672C202C7978D7DD282B3FF9B1E4DAACC09DBFFA60839B78A721E48CD55B46B9h41EL" TargetMode="External"/><Relationship Id="rId15" Type="http://schemas.openxmlformats.org/officeDocument/2006/relationships/hyperlink" Target="consultantplus://offline/ref=51CC3DD7E9F0781E814E221125B6890D350BBC3E517DAC01A20F12CBDAA41FC50042C9A38F110BF72A133E19871F61537F31E3EACBA0FE5AiF11L" TargetMode="External"/><Relationship Id="rId23" Type="http://schemas.openxmlformats.org/officeDocument/2006/relationships/hyperlink" Target="consultantplus://offline/ref=51CC3DD7E9F0781E814E221125B6890D350BBC3E517DAC01A20F12CBDAA41FC50042C9A38F110BF42A133E19871F61537F31E3EACBA0FE5AiF11L" TargetMode="External"/><Relationship Id="rId28" Type="http://schemas.openxmlformats.org/officeDocument/2006/relationships/hyperlink" Target="consultantplus://offline/ref=51CC3DD7E9F0781E814E221125B6890D350BBC3E517DAC01A20F12CBDAA41FC50042C9A38F110BF420133E19871F61537F31E3EACBA0FE5AiF11L" TargetMode="External"/><Relationship Id="rId36" Type="http://schemas.openxmlformats.org/officeDocument/2006/relationships/hyperlink" Target="consultantplus://offline/ref=51CC3DD7E9F0781E814E221125B6890D350BBC3E517DAC01A20F12CBDAA41FC50042C9A38F110BF228133E19871F61537F31E3EACBA0FE5AiF11L" TargetMode="External"/><Relationship Id="rId49" Type="http://schemas.openxmlformats.org/officeDocument/2006/relationships/hyperlink" Target="consultantplus://offline/ref=51CC3DD7E9F0781E814E221125B6890D350BBC3E517DAC01A20F12CBDAA41FC50042C9A38F110BF320133E19871F61537F31E3EACBA0FE5AiF11L" TargetMode="External"/><Relationship Id="rId57" Type="http://schemas.openxmlformats.org/officeDocument/2006/relationships/hyperlink" Target="consultantplus://offline/ref=51CC3DD7E9F0781E814E221125B6890D350BBC3E517DAC01A20F12CBDAA41FC50042C9A38F110BF12D133E19871F61537F31E3EACBA0FE5AiF11L" TargetMode="External"/><Relationship Id="rId10" Type="http://schemas.openxmlformats.org/officeDocument/2006/relationships/hyperlink" Target="consultantplus://offline/ref=51CC3DD7E9F0781E814E221125B6890D3506BB3B5178AC01A20F12CBDAA41FC50042C9A38F110EFF2D133E19871F61537F31E3EACBA0FE5AiF11L" TargetMode="External"/><Relationship Id="rId31" Type="http://schemas.openxmlformats.org/officeDocument/2006/relationships/hyperlink" Target="consultantplus://offline/ref=51CC3DD7E9F0781E814E221125B6890D350BBC3E517DAC01A20F12CBDAA41FC50042C9A38F110BF52B133E19871F61537F31E3EACBA0FE5AiF11L" TargetMode="External"/><Relationship Id="rId44" Type="http://schemas.openxmlformats.org/officeDocument/2006/relationships/hyperlink" Target="consultantplus://offline/ref=51CC3DD7E9F0781E814E221125B6890D350BBC3E517DAC01A20F12CBDAA41FC50042C9A38F110BF328133E19871F61537F31E3EACBA0FE5AiF11L" TargetMode="External"/><Relationship Id="rId52" Type="http://schemas.openxmlformats.org/officeDocument/2006/relationships/hyperlink" Target="consultantplus://offline/ref=51CC3DD7E9F0781E814E221125B6890D350BBC3E517DAC01A20F12CBDAA41FC50042C9A38F110BF02F133E19871F61537F31E3EACBA0FE5AiF11L" TargetMode="External"/><Relationship Id="rId60" Type="http://schemas.openxmlformats.org/officeDocument/2006/relationships/hyperlink" Target="consultantplus://offline/ref=51CC3DD7E9F0781E814E221125B6890D3402B53E5571AC01A20F12CBDAA41FC50042C9A38F110BF42D133E19871F61537F31E3EACBA0FE5AiF11L" TargetMode="External"/><Relationship Id="rId65" Type="http://schemas.openxmlformats.org/officeDocument/2006/relationships/hyperlink" Target="consultantplus://offline/ref=51CC3DD7E9F0781E814E221125B6890D3402B53E5571AC01A20F12CBDAA41FC50042C9A38F110BF42E133E19871F61537F31E3EACBA0FE5AiF11L" TargetMode="External"/><Relationship Id="rId73" Type="http://schemas.openxmlformats.org/officeDocument/2006/relationships/hyperlink" Target="consultantplus://offline/ref=51CC3DD7E9F0781E814E221125B6890D3504BC3E557BAC01A20F12CBDAA41FC50042C9A38F110AF121133E19871F61537F31E3EACBA0FE5AiF11L" TargetMode="External"/><Relationship Id="rId78" Type="http://schemas.openxmlformats.org/officeDocument/2006/relationships/hyperlink" Target="consultantplus://offline/ref=51CC3DD7E9F0781E814E221125B6890D3506B531537EAC01A20F12CBDAA41FC50042C9A38F110AF420133E19871F61537F31E3EACBA0FE5AiF11L" TargetMode="External"/><Relationship Id="rId81" Type="http://schemas.openxmlformats.org/officeDocument/2006/relationships/hyperlink" Target="consultantplus://offline/ref=51CC3DD7E9F0781E814E221125B6890D350BBE3C5771AC01A20F12CBDAA41FC50042C9A3881008FD7C492E1DCE496C4E7F28FDEFD5A0iF1FL" TargetMode="External"/><Relationship Id="rId86" Type="http://schemas.openxmlformats.org/officeDocument/2006/relationships/hyperlink" Target="consultantplus://offline/ref=51CC3DD7E9F0781E814E221125B6890D3402B53E5571AC01A20F12CBDAA41FC50042C9A38F110BF52A133E19871F61537F31E3EACBA0FE5AiF11L"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1CC3DD7E9F0781E814E221125B6890D350BB5305779AC01A20F12CBDAA41FC50042C9A38F110AF02A133E19871F61537F31E3EACBA0FE5AiF1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11935</Words>
  <Characters>68035</Characters>
  <Application>Microsoft Office Word</Application>
  <DocSecurity>0</DocSecurity>
  <Lines>566</Lines>
  <Paragraphs>159</Paragraphs>
  <ScaleCrop>false</ScaleCrop>
  <Company>Microsoft</Company>
  <LinksUpToDate>false</LinksUpToDate>
  <CharactersWithSpaces>79811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dc:creator>
  <cp:lastModifiedBy>СКР</cp:lastModifiedBy>
  <cp:revision>1</cp:revision>
  <dcterms:created xsi:type="dcterms:W3CDTF">2021-07-30T11:53:00Z</dcterms:created>
  <dcterms:modified xsi:type="dcterms:W3CDTF">2021-07-30T11:54:00Z</dcterms:modified>
</cp:coreProperties>
</file>